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 page 1"/>
      </w:tblPr>
      <w:tblGrid>
        <w:gridCol w:w="332"/>
        <w:gridCol w:w="3249"/>
        <w:gridCol w:w="336"/>
        <w:gridCol w:w="3190"/>
        <w:gridCol w:w="282"/>
        <w:gridCol w:w="434"/>
        <w:gridCol w:w="2977"/>
      </w:tblGrid>
      <w:tr w:rsidR="007D7C58" w:rsidRPr="00616EA8" w14:paraId="57EB3F25" w14:textId="77777777" w:rsidTr="00283393">
        <w:trPr>
          <w:trHeight w:val="1766"/>
        </w:trPr>
        <w:tc>
          <w:tcPr>
            <w:tcW w:w="153" w:type="pct"/>
          </w:tcPr>
          <w:p w14:paraId="4BF51788" w14:textId="27F40639" w:rsidR="000E5065" w:rsidRPr="007131E9" w:rsidRDefault="00CF228C" w:rsidP="00C03D04">
            <w:pPr>
              <w:rPr>
                <w:color w:val="FFFFFF" w:themeColor="background1"/>
                <w14:textFill>
                  <w14:noFill/>
                </w14:textFill>
              </w:rPr>
            </w:pPr>
            <w:r>
              <w:rPr>
                <w:color w:val="FFFFFF" w:themeColor="background1"/>
                <w14:textFill>
                  <w14:noFill/>
                </w14:textFill>
              </w:rPr>
              <w:t>.</w:t>
            </w:r>
          </w:p>
        </w:tc>
        <w:tc>
          <w:tcPr>
            <w:tcW w:w="3138" w:type="pct"/>
            <w:gridSpan w:val="3"/>
            <w:shd w:val="clear" w:color="auto" w:fill="1B74BC" w:themeFill="accent1"/>
          </w:tcPr>
          <w:p w14:paraId="7C73E44E" w14:textId="77777777" w:rsidR="004027B8" w:rsidRPr="004027B8" w:rsidRDefault="004027B8" w:rsidP="004027B8">
            <w:pPr>
              <w:pStyle w:val="Title"/>
              <w:jc w:val="right"/>
              <w:rPr>
                <w:rFonts w:ascii="Copperplate Gothic Light" w:hAnsi="Copperplate Gothic Light"/>
                <w:sz w:val="32"/>
                <w:szCs w:val="32"/>
              </w:rPr>
            </w:pPr>
          </w:p>
          <w:p w14:paraId="215AD752" w14:textId="3B77013A" w:rsidR="000E5065" w:rsidRPr="004027B8" w:rsidRDefault="004027B8" w:rsidP="004027B8">
            <w:pPr>
              <w:pStyle w:val="Title"/>
              <w:jc w:val="center"/>
              <w:rPr>
                <w:rFonts w:ascii="Copperplate Gothic Light" w:hAnsi="Copperplate Gothic Light"/>
                <w:sz w:val="96"/>
                <w:szCs w:val="96"/>
              </w:rPr>
            </w:pPr>
            <w:r w:rsidRPr="004027B8">
              <w:rPr>
                <w:rFonts w:ascii="Copperplate Gothic Light" w:hAnsi="Copperplate Gothic Light"/>
                <w:sz w:val="96"/>
                <w:szCs w:val="96"/>
              </w:rPr>
              <w:t xml:space="preserve">The </w:t>
            </w:r>
            <w:r w:rsidR="001B7D10">
              <w:rPr>
                <w:rFonts w:ascii="Copperplate Gothic Light" w:hAnsi="Copperplate Gothic Light"/>
                <w:sz w:val="96"/>
                <w:szCs w:val="96"/>
              </w:rPr>
              <w:t>Feeder</w:t>
            </w:r>
          </w:p>
        </w:tc>
        <w:tc>
          <w:tcPr>
            <w:tcW w:w="130" w:type="pct"/>
          </w:tcPr>
          <w:p w14:paraId="164B2CFB" w14:textId="77777777" w:rsidR="000E5065" w:rsidRDefault="000E5065" w:rsidP="00B004AA">
            <w:pPr>
              <w:pStyle w:val="Date"/>
            </w:pPr>
          </w:p>
        </w:tc>
        <w:tc>
          <w:tcPr>
            <w:tcW w:w="1580" w:type="pct"/>
            <w:gridSpan w:val="2"/>
          </w:tcPr>
          <w:p w14:paraId="57151B7E" w14:textId="5E9BC438" w:rsidR="000E5065" w:rsidRDefault="00A604F8" w:rsidP="00B004AA">
            <w:pPr>
              <w:pStyle w:val="Date"/>
            </w:pPr>
            <w:r>
              <w:t>January 2023</w:t>
            </w:r>
          </w:p>
          <w:p w14:paraId="47A05BAB" w14:textId="77777777" w:rsidR="00680BDE" w:rsidRDefault="00680BDE" w:rsidP="00680BDE">
            <w:pPr>
              <w:rPr>
                <w:rFonts w:ascii="Constantia" w:hAnsi="Constantia"/>
                <w:color w:val="0075A2" w:themeColor="accent2" w:themeShade="BF"/>
                <w:sz w:val="24"/>
                <w:szCs w:val="24"/>
              </w:rPr>
            </w:pPr>
          </w:p>
          <w:p w14:paraId="17769DB5" w14:textId="77777777" w:rsidR="00680BDE" w:rsidRDefault="00680BDE" w:rsidP="00680BDE">
            <w:pPr>
              <w:jc w:val="center"/>
            </w:pPr>
          </w:p>
          <w:p w14:paraId="35033A95" w14:textId="64D9ED6F" w:rsidR="00680BDE" w:rsidRPr="00680BDE" w:rsidRDefault="00680BDE" w:rsidP="00680BDE"/>
        </w:tc>
      </w:tr>
      <w:tr w:rsidR="00ED0498" w:rsidRPr="00616EA8" w14:paraId="003CCEDA" w14:textId="77777777" w:rsidTr="00283393">
        <w:trPr>
          <w:trHeight w:val="759"/>
        </w:trPr>
        <w:tc>
          <w:tcPr>
            <w:tcW w:w="4999" w:type="pct"/>
            <w:gridSpan w:val="7"/>
          </w:tcPr>
          <w:p w14:paraId="0CDFC95E" w14:textId="72021D8D" w:rsidR="00ED0498" w:rsidRPr="00844B11" w:rsidRDefault="00EA647F" w:rsidP="00B04FA0">
            <w:pPr>
              <w:pStyle w:val="Heading1"/>
            </w:pPr>
            <w:r>
              <w:t>2023: celebrating 10 amazing years!</w:t>
            </w:r>
          </w:p>
        </w:tc>
      </w:tr>
      <w:tr w:rsidR="007D7C58" w:rsidRPr="00616EA8" w14:paraId="20B46499" w14:textId="77777777" w:rsidTr="00283393">
        <w:trPr>
          <w:trHeight w:val="11628"/>
        </w:trPr>
        <w:tc>
          <w:tcPr>
            <w:tcW w:w="1659" w:type="pct"/>
            <w:gridSpan w:val="2"/>
            <w:tcMar>
              <w:right w:w="216" w:type="dxa"/>
            </w:tcMar>
          </w:tcPr>
          <w:p w14:paraId="3C807660" w14:textId="23C5D80E" w:rsidR="003615C9" w:rsidRDefault="00F935CF" w:rsidP="00711858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Can you believe it? I’m still not sure if I can yet or not, but here we are in a whole new year</w:t>
            </w:r>
            <w:r w:rsidR="00043204">
              <w:rPr>
                <w:noProof/>
              </w:rPr>
              <w:t xml:space="preserve">, </w:t>
            </w:r>
            <w:r w:rsidR="00BB754B">
              <w:rPr>
                <w:noProof/>
              </w:rPr>
              <w:t>and</w:t>
            </w:r>
            <w:r w:rsidR="00043204">
              <w:rPr>
                <w:noProof/>
              </w:rPr>
              <w:t xml:space="preserve"> a very special year for Riverside Feeds</w:t>
            </w:r>
            <w:r w:rsidR="000A2366">
              <w:rPr>
                <w:noProof/>
              </w:rPr>
              <w:t>:</w:t>
            </w:r>
            <w:r w:rsidR="00043204">
              <w:rPr>
                <w:noProof/>
              </w:rPr>
              <w:t xml:space="preserve"> 2023 – Our 10</w:t>
            </w:r>
            <w:r w:rsidR="00EB2029" w:rsidRPr="00EB2029">
              <w:rPr>
                <w:noProof/>
                <w:vertAlign w:val="superscript"/>
              </w:rPr>
              <w:t>th</w:t>
            </w:r>
            <w:r w:rsidR="00EB2029">
              <w:rPr>
                <w:noProof/>
              </w:rPr>
              <w:t xml:space="preserve"> </w:t>
            </w:r>
            <w:r w:rsidR="00043204">
              <w:rPr>
                <w:noProof/>
              </w:rPr>
              <w:t>anniversary of being in business!</w:t>
            </w:r>
          </w:p>
          <w:p w14:paraId="61292D90" w14:textId="77777777" w:rsidR="000A2366" w:rsidRDefault="000A2366" w:rsidP="00711858">
            <w:pPr>
              <w:spacing w:after="0"/>
              <w:jc w:val="both"/>
              <w:rPr>
                <w:noProof/>
              </w:rPr>
            </w:pPr>
          </w:p>
          <w:p w14:paraId="7E52262B" w14:textId="1FD4E16D" w:rsidR="000A2366" w:rsidRPr="00E7207C" w:rsidRDefault="00D45DB6" w:rsidP="00711858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When the calendar rolled into the year 2013, I had no idea that within </w:t>
            </w:r>
            <w:r w:rsidR="00211763">
              <w:rPr>
                <w:noProof/>
              </w:rPr>
              <w:t xml:space="preserve">a couple of weeks I would be starting my own business and steadily take over a part </w:t>
            </w:r>
            <w:r w:rsidR="00FC1055">
              <w:rPr>
                <w:noProof/>
              </w:rPr>
              <w:t>time feed business that my father started roughly ten years prior</w:t>
            </w:r>
            <w:r w:rsidR="0063229A">
              <w:rPr>
                <w:noProof/>
              </w:rPr>
              <w:t xml:space="preserve">. All of that changed when a very certain opportunity </w:t>
            </w:r>
            <w:r w:rsidR="009D2ED3">
              <w:rPr>
                <w:noProof/>
              </w:rPr>
              <w:t>was offered to my father and I at a Practical Farmer’s of Iowa Conference in Ames in January of 2013.</w:t>
            </w:r>
            <w:r w:rsidR="00DB148E">
              <w:rPr>
                <w:noProof/>
              </w:rPr>
              <w:t xml:space="preserve"> Without going into detail of that conversation with a certain product vendor, </w:t>
            </w:r>
            <w:r w:rsidR="0088727E">
              <w:rPr>
                <w:noProof/>
              </w:rPr>
              <w:t xml:space="preserve">we were sitting in our local bank after that very weekend (literally the very next business day), and opened a checking account which would in time turn into Riverside Feeds, LLC. </w:t>
            </w:r>
            <w:r w:rsidR="009D69DE">
              <w:rPr>
                <w:noProof/>
              </w:rPr>
              <w:t>That first year</w:t>
            </w:r>
            <w:r w:rsidR="00AC05EB">
              <w:rPr>
                <w:noProof/>
              </w:rPr>
              <w:t xml:space="preserve"> of business for me resulted in purchasing ‘Forest Street Plant’</w:t>
            </w:r>
            <w:r w:rsidR="00B37818">
              <w:rPr>
                <w:noProof/>
              </w:rPr>
              <w:t xml:space="preserve"> which is our current mill location in Riceville, IA, along with some startup equipment and inventory. I </w:t>
            </w:r>
            <w:r w:rsidR="00DA73F8">
              <w:rPr>
                <w:noProof/>
              </w:rPr>
              <w:t xml:space="preserve">produced and shipped </w:t>
            </w:r>
            <w:r w:rsidR="004079FF">
              <w:rPr>
                <w:noProof/>
              </w:rPr>
              <w:t>1,030 tons of feed at a value of $281,000.</w:t>
            </w:r>
            <w:r w:rsidR="00182FD7">
              <w:rPr>
                <w:noProof/>
              </w:rPr>
              <w:t xml:space="preserve"> </w:t>
            </w:r>
            <w:r w:rsidR="00EA5A86">
              <w:rPr>
                <w:noProof/>
              </w:rPr>
              <w:t>Ten years later</w:t>
            </w:r>
            <w:r w:rsidR="00991EDA">
              <w:rPr>
                <w:noProof/>
              </w:rPr>
              <w:t xml:space="preserve"> in 2022, my dedicated team of 10 employees produced and shipped </w:t>
            </w:r>
            <w:r w:rsidR="00AA3E1D">
              <w:rPr>
                <w:noProof/>
              </w:rPr>
              <w:t xml:space="preserve">33,750 tons at a total gross value of $6,180,000! </w:t>
            </w:r>
            <w:r w:rsidR="00BE7540">
              <w:rPr>
                <w:noProof/>
              </w:rPr>
              <w:t xml:space="preserve">Included in that </w:t>
            </w:r>
            <w:r w:rsidR="00CC28AD">
              <w:rPr>
                <w:noProof/>
              </w:rPr>
              <w:t xml:space="preserve">wild growth, we have invested millions of dollars towards mill improvements, bulk storage, pellet mill, trucks, </w:t>
            </w:r>
            <w:r w:rsidR="00207082">
              <w:rPr>
                <w:noProof/>
              </w:rPr>
              <w:t xml:space="preserve">office, and </w:t>
            </w:r>
            <w:r w:rsidR="00CC28AD">
              <w:rPr>
                <w:noProof/>
              </w:rPr>
              <w:t>equipment</w:t>
            </w:r>
            <w:r w:rsidR="00DA0B75">
              <w:rPr>
                <w:noProof/>
              </w:rPr>
              <w:t xml:space="preserve"> for our success. </w:t>
            </w:r>
          </w:p>
        </w:tc>
        <w:tc>
          <w:tcPr>
            <w:tcW w:w="1631" w:type="pct"/>
            <w:gridSpan w:val="2"/>
            <w:tcMar>
              <w:right w:w="216" w:type="dxa"/>
            </w:tcMar>
          </w:tcPr>
          <w:p w14:paraId="73FCE750" w14:textId="2FBD083A" w:rsidR="00D25232" w:rsidRDefault="00EE184E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A07DF6" wp14:editId="757113D8">
                  <wp:extent cx="2042448" cy="1610886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92" cy="163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13B5C" w14:textId="71E120FF" w:rsidR="00D23338" w:rsidRPr="00EA6A79" w:rsidRDefault="00207082" w:rsidP="00EA6A79">
            <w:pPr>
              <w:spacing w:after="0"/>
              <w:jc w:val="center"/>
              <w:rPr>
                <w:b/>
                <w:bCs/>
                <w:noProof/>
              </w:rPr>
            </w:pPr>
            <w:r w:rsidRPr="00EA6A79">
              <w:rPr>
                <w:b/>
                <w:bCs/>
                <w:noProof/>
              </w:rPr>
              <w:t>SAVE THE DATE!</w:t>
            </w:r>
          </w:p>
          <w:p w14:paraId="5F651446" w14:textId="7B07CA56" w:rsidR="00207082" w:rsidRPr="00EA6A79" w:rsidRDefault="006C6FAC" w:rsidP="00EA6A79">
            <w:pPr>
              <w:spacing w:after="0"/>
              <w:jc w:val="center"/>
              <w:rPr>
                <w:b/>
                <w:bCs/>
                <w:noProof/>
              </w:rPr>
            </w:pPr>
            <w:r w:rsidRPr="00EA6A79">
              <w:rPr>
                <w:b/>
                <w:bCs/>
                <w:noProof/>
              </w:rPr>
              <w:t>Friday, August 4</w:t>
            </w:r>
            <w:r w:rsidRPr="00EA6A79">
              <w:rPr>
                <w:b/>
                <w:bCs/>
                <w:noProof/>
                <w:vertAlign w:val="superscript"/>
              </w:rPr>
              <w:t>th</w:t>
            </w:r>
            <w:r w:rsidRPr="00EA6A79">
              <w:rPr>
                <w:b/>
                <w:bCs/>
                <w:noProof/>
              </w:rPr>
              <w:t>, 2023</w:t>
            </w:r>
          </w:p>
          <w:p w14:paraId="5A2C3B86" w14:textId="4D61B28F" w:rsidR="006C6FAC" w:rsidRPr="00E37365" w:rsidRDefault="006C6FAC" w:rsidP="00EA6A79">
            <w:pPr>
              <w:spacing w:after="0"/>
              <w:jc w:val="center"/>
              <w:rPr>
                <w:noProof/>
              </w:rPr>
            </w:pPr>
            <w:r w:rsidRPr="00E37365">
              <w:rPr>
                <w:noProof/>
              </w:rPr>
              <w:t>Riverside Feeds 10</w:t>
            </w:r>
            <w:r w:rsidRPr="00E37365">
              <w:rPr>
                <w:noProof/>
                <w:vertAlign w:val="superscript"/>
              </w:rPr>
              <w:t>th</w:t>
            </w:r>
            <w:r w:rsidRPr="00E37365">
              <w:rPr>
                <w:noProof/>
              </w:rPr>
              <w:t xml:space="preserve"> Anniversary Open House – Riceville, IA</w:t>
            </w:r>
          </w:p>
          <w:p w14:paraId="3DCBDE1B" w14:textId="77777777" w:rsidR="006C6FAC" w:rsidRDefault="006C6FAC" w:rsidP="00216D4C">
            <w:pPr>
              <w:spacing w:after="0"/>
              <w:jc w:val="both"/>
              <w:rPr>
                <w:noProof/>
              </w:rPr>
            </w:pPr>
          </w:p>
          <w:p w14:paraId="72907430" w14:textId="059BEBE7" w:rsidR="00087E81" w:rsidRDefault="00087E81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More details will come throughout the year, but we are already in the planning stages of hosting an open house on August 4</w:t>
            </w:r>
            <w:r w:rsidRPr="00087E81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to the general public and our customers</w:t>
            </w:r>
            <w:r w:rsidR="00D21664">
              <w:rPr>
                <w:noProof/>
              </w:rPr>
              <w:t>! This open house will include food, beverages, music, and tours of our fully revamped facility that we have been building</w:t>
            </w:r>
            <w:r w:rsidR="004B329F">
              <w:rPr>
                <w:noProof/>
              </w:rPr>
              <w:t xml:space="preserve"> for the past 10 years! We hope you can join in on the fun! </w:t>
            </w:r>
          </w:p>
          <w:p w14:paraId="6F572CBE" w14:textId="77777777" w:rsidR="009111FB" w:rsidRPr="00EA5C93" w:rsidRDefault="009111FB" w:rsidP="00216D4C">
            <w:pPr>
              <w:spacing w:after="0"/>
              <w:jc w:val="both"/>
              <w:rPr>
                <w:noProof/>
                <w:sz w:val="16"/>
                <w:szCs w:val="16"/>
              </w:rPr>
            </w:pPr>
          </w:p>
          <w:p w14:paraId="0325CCAE" w14:textId="221814AA" w:rsidR="007435BF" w:rsidRPr="00616EA8" w:rsidRDefault="00317F45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Product supplies have been slowly rebounding.</w:t>
            </w:r>
            <w:r w:rsidR="00A40B80">
              <w:rPr>
                <w:noProof/>
              </w:rPr>
              <w:t xml:space="preserve"> We have started to see some organic soy proteins become available, </w:t>
            </w:r>
            <w:r w:rsidR="007264E3">
              <w:rPr>
                <w:noProof/>
              </w:rPr>
              <w:t>and the prices have slowly been easing</w:t>
            </w:r>
            <w:r w:rsidR="00A40B80">
              <w:rPr>
                <w:noProof/>
              </w:rPr>
              <w:t xml:space="preserve">. </w:t>
            </w:r>
            <w:r w:rsidR="003B6863">
              <w:rPr>
                <w:noProof/>
              </w:rPr>
              <w:t xml:space="preserve">Certain byproducts like organic soy hulls are very difficult to find, and are very limited. Keep a close eye on our price list to see what products are available or </w:t>
            </w:r>
            <w:r w:rsidR="00FD5465">
              <w:rPr>
                <w:noProof/>
              </w:rPr>
              <w:t xml:space="preserve">not. Our production schedule is very tight for up to 2 weeks out, so please call us ahead of time to schedule for any feed needs. </w:t>
            </w:r>
            <w:r w:rsidR="007264E3">
              <w:rPr>
                <w:noProof/>
              </w:rPr>
              <w:t>Also keep in mind that Mother Nature can slow us down</w:t>
            </w:r>
            <w:r w:rsidR="0087770E">
              <w:rPr>
                <w:noProof/>
              </w:rPr>
              <w:t>, which can greatly effect our schedule.</w:t>
            </w:r>
            <w:r w:rsidR="0087425A">
              <w:rPr>
                <w:noProof/>
              </w:rPr>
              <w:t xml:space="preserve"> </w:t>
            </w:r>
          </w:p>
        </w:tc>
        <w:tc>
          <w:tcPr>
            <w:tcW w:w="130" w:type="pct"/>
            <w:shd w:val="clear" w:color="auto" w:fill="D1ECF9" w:themeFill="background2" w:themeFillTint="33"/>
          </w:tcPr>
          <w:p w14:paraId="5509C616" w14:textId="6E557875" w:rsidR="000E5065" w:rsidRDefault="007D7C58" w:rsidP="004027B8">
            <w:pPr>
              <w:pStyle w:val="Heading1Alt"/>
            </w:pPr>
            <w:r>
              <w:rPr>
                <w:noProof/>
              </w:rPr>
              <w:drawing>
                <wp:anchor distT="0" distB="0" distL="114300" distR="114300" simplePos="0" relativeHeight="251659270" behindDoc="0" locked="0" layoutInCell="1" allowOverlap="1" wp14:anchorId="635FC487" wp14:editId="74923D3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5736326</wp:posOffset>
                  </wp:positionV>
                  <wp:extent cx="2320290" cy="163957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9" b="10127"/>
                          <a:stretch/>
                        </pic:blipFill>
                        <pic:spPr bwMode="auto">
                          <a:xfrm>
                            <a:off x="0" y="0"/>
                            <a:ext cx="2320290" cy="163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0" w:type="pct"/>
            <w:gridSpan w:val="2"/>
            <w:shd w:val="clear" w:color="auto" w:fill="D1ECF9" w:themeFill="background2" w:themeFillTint="33"/>
            <w:tcMar>
              <w:left w:w="216" w:type="dxa"/>
              <w:right w:w="216" w:type="dxa"/>
            </w:tcMar>
          </w:tcPr>
          <w:p w14:paraId="0B476EB9" w14:textId="59223B52" w:rsidR="00E17275" w:rsidRDefault="001561FE" w:rsidP="005D4FD8">
            <w:pPr>
              <w:pStyle w:val="Heading1Alt"/>
              <w:spacing w:before="0" w:after="0"/>
              <w:ind w:left="-135" w:right="60"/>
              <w:jc w:val="center"/>
              <w:rPr>
                <w:i/>
                <w:iCs/>
                <w:sz w:val="36"/>
                <w:szCs w:val="36"/>
                <w:u w:val="single"/>
              </w:rPr>
            </w:pPr>
            <w:r>
              <w:rPr>
                <w:i/>
                <w:iCs/>
                <w:sz w:val="36"/>
                <w:szCs w:val="36"/>
                <w:u w:val="single"/>
              </w:rPr>
              <w:t>new flatbed truck</w:t>
            </w:r>
          </w:p>
          <w:p w14:paraId="178C7F43" w14:textId="0C79A5BD" w:rsidR="00442FCA" w:rsidRDefault="008E29BB" w:rsidP="0051778C">
            <w:pPr>
              <w:spacing w:after="0"/>
              <w:jc w:val="both"/>
            </w:pPr>
            <w:r>
              <w:t xml:space="preserve">After some serious electrical problems with our </w:t>
            </w:r>
            <w:r w:rsidR="00C33743">
              <w:t xml:space="preserve">old </w:t>
            </w:r>
            <w:r>
              <w:t xml:space="preserve">heavy duty </w:t>
            </w:r>
            <w:proofErr w:type="gramStart"/>
            <w:r>
              <w:t>one ton</w:t>
            </w:r>
            <w:proofErr w:type="gramEnd"/>
            <w:r>
              <w:t xml:space="preserve"> pickup truck, we have finally made an upgrade to a</w:t>
            </w:r>
            <w:r w:rsidR="006A1938">
              <w:t xml:space="preserve"> far nicer, lower mileage, and more practical heavy hauling one ton truck. This 2014 Chevy 3500HD Duramax features an 8’ x 8.5’ flatbed, which will </w:t>
            </w:r>
            <w:r w:rsidR="0028105E">
              <w:t xml:space="preserve">allow us to haul up to 4 pallets of product at a time before needing to hook onto our heavy gooseneck flatbed trailer. We have a lot of skids of sacks and totes </w:t>
            </w:r>
            <w:r w:rsidR="0007687E">
              <w:t xml:space="preserve">going out for local delivery, and now </w:t>
            </w:r>
            <w:r w:rsidR="00C217AB">
              <w:t>our fleet of trucks include a very efficient hauling vehicle for pallet</w:t>
            </w:r>
            <w:r w:rsidR="00C33743">
              <w:t>ed</w:t>
            </w:r>
            <w:r w:rsidR="00C217AB">
              <w:t xml:space="preserve"> items. </w:t>
            </w:r>
            <w:r w:rsidR="00A50FF6">
              <w:t>With diesel fuel finally easing up a bit, we have adjusted our delivery rates</w:t>
            </w:r>
            <w:r w:rsidR="00442FCA">
              <w:t xml:space="preserve"> for the immediate tri-state area:</w:t>
            </w:r>
          </w:p>
          <w:p w14:paraId="6613E461" w14:textId="75E0DE2B" w:rsidR="00E82C7F" w:rsidRDefault="00E82C7F" w:rsidP="0051778C">
            <w:pPr>
              <w:spacing w:after="0"/>
              <w:jc w:val="both"/>
            </w:pPr>
            <w:r>
              <w:t>One Ton Pickup Truck: $3 / loaded one-way mile</w:t>
            </w:r>
          </w:p>
          <w:p w14:paraId="05F59CBC" w14:textId="40D2FD7E" w:rsidR="00E82C7F" w:rsidRDefault="00E82C7F" w:rsidP="0051778C">
            <w:pPr>
              <w:spacing w:after="0"/>
              <w:jc w:val="both"/>
            </w:pPr>
            <w:r>
              <w:t>One Ton Truck with Flatbed Trailer: $3.50 / loaded one-way mile</w:t>
            </w:r>
          </w:p>
          <w:p w14:paraId="165B09AE" w14:textId="65DFCC7C" w:rsidR="00E82C7F" w:rsidRDefault="00E82C7F" w:rsidP="0051778C">
            <w:pPr>
              <w:spacing w:after="0"/>
              <w:jc w:val="both"/>
            </w:pPr>
            <w:r>
              <w:t>18 Ton Bulk Feed Truck: $</w:t>
            </w:r>
            <w:r w:rsidR="00FC69FE">
              <w:t>4</w:t>
            </w:r>
            <w:r w:rsidR="009B2D6C">
              <w:t>.50</w:t>
            </w:r>
            <w:r w:rsidR="00FC69FE">
              <w:t xml:space="preserve"> / loaded one-way mile</w:t>
            </w:r>
          </w:p>
          <w:p w14:paraId="3299B91E" w14:textId="576378C7" w:rsidR="00FC69FE" w:rsidRPr="00E82C7F" w:rsidRDefault="00FC69FE" w:rsidP="0051778C">
            <w:pPr>
              <w:spacing w:after="0"/>
              <w:jc w:val="both"/>
            </w:pPr>
            <w:r>
              <w:t>25 Ton Bulk Semi Truck-Trailer: $4.</w:t>
            </w:r>
            <w:r w:rsidR="009B2D6C">
              <w:t>75</w:t>
            </w:r>
            <w:r>
              <w:t xml:space="preserve"> / loaded </w:t>
            </w:r>
            <w:r w:rsidR="00BE7540">
              <w:t>mile</w:t>
            </w:r>
          </w:p>
          <w:p w14:paraId="6DB054DC" w14:textId="716C99CE" w:rsidR="00B93E1D" w:rsidRPr="00245AB0" w:rsidRDefault="00B93E1D" w:rsidP="0051778C">
            <w:pPr>
              <w:spacing w:after="0"/>
              <w:jc w:val="both"/>
            </w:pPr>
          </w:p>
        </w:tc>
      </w:tr>
      <w:tr w:rsidR="00D636D7" w:rsidRPr="00D636D7" w14:paraId="4FDFB9C7" w14:textId="77777777" w:rsidTr="00283393">
        <w:tblPrEx>
          <w:jc w:val="center"/>
        </w:tblPrEx>
        <w:trPr>
          <w:trHeight w:val="360"/>
          <w:jc w:val="center"/>
        </w:trPr>
        <w:tc>
          <w:tcPr>
            <w:tcW w:w="4999" w:type="pct"/>
            <w:gridSpan w:val="7"/>
          </w:tcPr>
          <w:p w14:paraId="668D2560" w14:textId="4639DB8B" w:rsidR="00D636D7" w:rsidRPr="00D636D7" w:rsidRDefault="00D636D7" w:rsidP="00C03D04"/>
        </w:tc>
      </w:tr>
      <w:tr w:rsidR="00D636D7" w:rsidRPr="00D636D7" w14:paraId="3885A4F4" w14:textId="77777777" w:rsidTr="00283393">
        <w:tblPrEx>
          <w:jc w:val="center"/>
        </w:tblPrEx>
        <w:trPr>
          <w:trHeight w:val="759"/>
          <w:jc w:val="center"/>
        </w:trPr>
        <w:tc>
          <w:tcPr>
            <w:tcW w:w="4999" w:type="pct"/>
            <w:gridSpan w:val="7"/>
          </w:tcPr>
          <w:p w14:paraId="54E6E254" w14:textId="1B4B5021" w:rsidR="00D636D7" w:rsidRPr="00844B11" w:rsidRDefault="00EE6F21" w:rsidP="00844B11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6B16F5B4" wp14:editId="28BE13EC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512445</wp:posOffset>
                      </wp:positionV>
                      <wp:extent cx="1819275" cy="1297305"/>
                      <wp:effectExtent l="0" t="0" r="9525" b="0"/>
                      <wp:wrapNone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297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414E9" w14:textId="26DAA87F" w:rsidR="00E04EEF" w:rsidRPr="00EE6F21" w:rsidRDefault="00E04EEF" w:rsidP="009620A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E6F2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CONTACT US!</w:t>
                                  </w:r>
                                </w:p>
                                <w:p w14:paraId="2D7ECC9B" w14:textId="5275CF0D" w:rsidR="00E04EEF" w:rsidRDefault="00E04EEF" w:rsidP="009620A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300 Forest Street</w:t>
                                  </w:r>
                                </w:p>
                                <w:p w14:paraId="0C94FBD2" w14:textId="7D8F6099" w:rsidR="00E04EEF" w:rsidRDefault="00E04EEF" w:rsidP="009620A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Riceville, IA 50466</w:t>
                                  </w:r>
                                </w:p>
                                <w:p w14:paraId="662A3FF7" w14:textId="523DA11C" w:rsidR="00E04EEF" w:rsidRDefault="00E04EEF" w:rsidP="009620A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641-985-2494 Office</w:t>
                                  </w:r>
                                </w:p>
                                <w:p w14:paraId="215A82A5" w14:textId="7426326B" w:rsidR="00E04EEF" w:rsidRPr="00D1162F" w:rsidRDefault="00000000" w:rsidP="009620A9">
                                  <w:pPr>
                                    <w:spacing w:after="0"/>
                                    <w:jc w:val="center"/>
                                  </w:pPr>
                                  <w:hyperlink r:id="rId13" w:history="1">
                                    <w:r w:rsidR="00E04EEF" w:rsidRPr="00D1162F">
                                      <w:rPr>
                                        <w:rStyle w:val="Hyperlink"/>
                                        <w:color w:val="auto"/>
                                      </w:rPr>
                                      <w:t>riversidefeeds@gmail.com</w:t>
                                    </w:r>
                                  </w:hyperlink>
                                </w:p>
                                <w:p w14:paraId="2B074693" w14:textId="3529D950" w:rsidR="00E04EEF" w:rsidRPr="00D1162F" w:rsidRDefault="00000000" w:rsidP="009620A9">
                                  <w:pPr>
                                    <w:spacing w:after="0"/>
                                    <w:jc w:val="center"/>
                                  </w:pPr>
                                  <w:hyperlink r:id="rId14" w:history="1">
                                    <w:r w:rsidR="009620A9" w:rsidRPr="00D1162F">
                                      <w:rPr>
                                        <w:rStyle w:val="Hyperlink"/>
                                        <w:color w:val="auto"/>
                                      </w:rPr>
                                      <w:t>www.riversidefeeds.net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6F5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9.75pt;margin-top:40.35pt;width:143.25pt;height:102.1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" stroked="f">
                      <v:textbox>
                        <w:txbxContent>
                          <w:p w14:paraId="716414E9" w14:textId="26DAA87F" w:rsidR="00E04EEF" w:rsidRPr="00EE6F21" w:rsidRDefault="00E04EEF" w:rsidP="009620A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6F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CONTACT US!</w:t>
                            </w:r>
                          </w:p>
                          <w:p w14:paraId="2D7ECC9B" w14:textId="5275CF0D" w:rsidR="00E04EEF" w:rsidRDefault="00E04EEF" w:rsidP="009620A9">
                            <w:pPr>
                              <w:spacing w:after="0"/>
                              <w:jc w:val="center"/>
                            </w:pPr>
                            <w:r>
                              <w:t>300 Forest Street</w:t>
                            </w:r>
                          </w:p>
                          <w:p w14:paraId="0C94FBD2" w14:textId="7D8F6099" w:rsidR="00E04EEF" w:rsidRDefault="00E04EEF" w:rsidP="009620A9">
                            <w:pPr>
                              <w:spacing w:after="0"/>
                              <w:jc w:val="center"/>
                            </w:pPr>
                            <w:r>
                              <w:t>Riceville, IA 50466</w:t>
                            </w:r>
                          </w:p>
                          <w:p w14:paraId="662A3FF7" w14:textId="523DA11C" w:rsidR="00E04EEF" w:rsidRDefault="00E04EEF" w:rsidP="009620A9">
                            <w:pPr>
                              <w:spacing w:after="0"/>
                              <w:jc w:val="center"/>
                            </w:pPr>
                            <w:r>
                              <w:t>641-985-2494 Office</w:t>
                            </w:r>
                          </w:p>
                          <w:p w14:paraId="215A82A5" w14:textId="7426326B" w:rsidR="00E04EEF" w:rsidRPr="00D1162F" w:rsidRDefault="00000000" w:rsidP="009620A9">
                            <w:pPr>
                              <w:spacing w:after="0"/>
                              <w:jc w:val="center"/>
                            </w:pPr>
                            <w:hyperlink r:id="rId15" w:history="1">
                              <w:r w:rsidR="00E04EEF" w:rsidRPr="00D1162F">
                                <w:rPr>
                                  <w:rStyle w:val="Hyperlink"/>
                                  <w:color w:val="auto"/>
                                </w:rPr>
                                <w:t>riversidefeeds@gmail.com</w:t>
                              </w:r>
                            </w:hyperlink>
                          </w:p>
                          <w:p w14:paraId="2B074693" w14:textId="3529D950" w:rsidR="00E04EEF" w:rsidRPr="00D1162F" w:rsidRDefault="00000000" w:rsidP="009620A9">
                            <w:pPr>
                              <w:spacing w:after="0"/>
                              <w:jc w:val="center"/>
                            </w:pPr>
                            <w:hyperlink r:id="rId16" w:history="1">
                              <w:r w:rsidR="009620A9" w:rsidRPr="00D1162F">
                                <w:rPr>
                                  <w:rStyle w:val="Hyperlink"/>
                                  <w:color w:val="auto"/>
                                </w:rPr>
                                <w:t>www.riversidefeeds.net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107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61CA51" wp14:editId="032D011C">
                  <wp:simplePos x="0" y="0"/>
                  <wp:positionH relativeFrom="column">
                    <wp:posOffset>4270375</wp:posOffset>
                  </wp:positionH>
                  <wp:positionV relativeFrom="paragraph">
                    <wp:posOffset>-462915</wp:posOffset>
                  </wp:positionV>
                  <wp:extent cx="2493645" cy="975360"/>
                  <wp:effectExtent l="0" t="0" r="190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3DD">
              <w:rPr>
                <w:rStyle w:val="Heading1Char"/>
                <w:b/>
                <w:bCs/>
                <w:caps/>
              </w:rPr>
              <w:t>Warehouse offerings!</w:t>
            </w:r>
          </w:p>
        </w:tc>
      </w:tr>
      <w:tr w:rsidR="007D7C58" w:rsidRPr="00D636D7" w14:paraId="24B43F5D" w14:textId="77777777" w:rsidTr="00283393">
        <w:tblPrEx>
          <w:jc w:val="center"/>
        </w:tblPrEx>
        <w:trPr>
          <w:trHeight w:val="759"/>
          <w:jc w:val="center"/>
        </w:trPr>
        <w:tc>
          <w:tcPr>
            <w:tcW w:w="3619" w:type="pct"/>
            <w:gridSpan w:val="6"/>
          </w:tcPr>
          <w:p w14:paraId="7A1608D1" w14:textId="440E706F" w:rsidR="00C56A63" w:rsidRPr="00D636D7" w:rsidRDefault="00563C58" w:rsidP="00C03D04">
            <w:pPr>
              <w:pStyle w:val="StoryHighlight"/>
            </w:pPr>
            <w:r>
              <w:t>Current specials</w:t>
            </w:r>
            <w:r w:rsidR="004D0E80">
              <w:t xml:space="preserve"> of available supplies. Please refer to enclosed Price List for all products.</w:t>
            </w:r>
            <w:r w:rsidR="00006C6A">
              <w:t xml:space="preserve"> All items/products are FOB Riceville, IA.</w:t>
            </w:r>
            <w:r w:rsidR="00B1301A">
              <w:t xml:space="preserve"> </w:t>
            </w:r>
            <w:r w:rsidR="002B6865">
              <w:t xml:space="preserve">Please call to verify availability on all products. Customer pickup or delivery of products can be arranged </w:t>
            </w:r>
            <w:r w:rsidR="002E7958">
              <w:t xml:space="preserve">anytime. </w:t>
            </w:r>
          </w:p>
        </w:tc>
        <w:tc>
          <w:tcPr>
            <w:tcW w:w="1380" w:type="pct"/>
            <w:vMerge w:val="restart"/>
          </w:tcPr>
          <w:p w14:paraId="3A5D3482" w14:textId="52469AB4" w:rsidR="00C56A63" w:rsidRPr="00D636D7" w:rsidRDefault="00B63704" w:rsidP="00C03D04">
            <w:r w:rsidRPr="00C56A63">
              <w:rPr>
                <w:rStyle w:val="Heading1Char"/>
                <w:b w:val="0"/>
                <w:bCs w:val="0"/>
                <w:caps w:val="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47420014" wp14:editId="23799A2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1449010</wp:posOffset>
                      </wp:positionV>
                      <wp:extent cx="1676400" cy="3139536"/>
                      <wp:effectExtent l="0" t="0" r="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1395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14582" w14:textId="6BFE161F" w:rsidR="00C56A63" w:rsidRDefault="00C56A63" w:rsidP="00C56A63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56A63">
                                    <w:rPr>
                                      <w:rFonts w:ascii="Copperplate Gothic Light" w:hAnsi="Copperplate Gothic Light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ORGANIC GRAIN PRICES:</w:t>
                                  </w:r>
                                </w:p>
                                <w:p w14:paraId="4EED9AAF" w14:textId="0DBFB553" w:rsidR="00C56A63" w:rsidRPr="006D4C5E" w:rsidRDefault="00C56A63" w:rsidP="006D4C5E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sz w:val="18"/>
                                      <w:szCs w:val="18"/>
                                    </w:rPr>
                                  </w:pPr>
                                  <w:r w:rsidRPr="006D4C5E">
                                    <w:rPr>
                                      <w:rFonts w:ascii="Copperplate Gothic Light" w:hAnsi="Copperplate Gothic Light"/>
                                      <w:sz w:val="18"/>
                                      <w:szCs w:val="18"/>
                                    </w:rPr>
                                    <w:t>*Upper Midwest</w:t>
                                  </w:r>
                                  <w:r w:rsidR="006D4C5E" w:rsidRPr="006D4C5E">
                                    <w:rPr>
                                      <w:rFonts w:ascii="Copperplate Gothic Light" w:hAnsi="Copperplate Gothic Light"/>
                                      <w:sz w:val="18"/>
                                      <w:szCs w:val="18"/>
                                    </w:rPr>
                                    <w:t xml:space="preserve"> References</w:t>
                                  </w:r>
                                  <w:r w:rsidR="00B63704">
                                    <w:rPr>
                                      <w:rFonts w:ascii="Copperplate Gothic Light" w:hAnsi="Copperplate Gothic Ligh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63704" w:rsidRPr="00B63704">
                                    <w:rPr>
                                      <w:rFonts w:ascii="Copperplate Gothic Light" w:hAnsi="Copperplate Gothic Light"/>
                                      <w:sz w:val="16"/>
                                      <w:szCs w:val="16"/>
                                    </w:rPr>
                                    <w:t xml:space="preserve">– NOT </w:t>
                                  </w:r>
                                  <w:r w:rsidR="00B63704">
                                    <w:rPr>
                                      <w:rFonts w:ascii="Copperplate Gothic Light" w:hAnsi="Copperplate Gothic Light"/>
                                      <w:sz w:val="16"/>
                                      <w:szCs w:val="16"/>
                                    </w:rPr>
                                    <w:t>Riverside Feeds Offers</w:t>
                                  </w:r>
                                </w:p>
                                <w:p w14:paraId="66E010CE" w14:textId="26E9226D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Corn:</w:t>
                                  </w:r>
                                  <w:r w:rsidR="00ED7F8B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ED7F8B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44545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A23888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DF4708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A23888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44519F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/ Bu</w:t>
                                  </w:r>
                                </w:p>
                                <w:p w14:paraId="415DB500" w14:textId="59FE1CDD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Soybeans:</w:t>
                                  </w:r>
                                  <w:r w:rsidR="00CA6031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CA6031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EC769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 w:rsidR="00715292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 w:rsidR="006369B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="006369B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 w:rsidR="00860BEF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64763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/</w:t>
                                  </w:r>
                                  <w:proofErr w:type="gramEnd"/>
                                  <w:r w:rsidR="00E64763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Bu </w:t>
                                  </w:r>
                                  <w:r w:rsidR="00860BEF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Feed, $</w:t>
                                  </w:r>
                                  <w:r w:rsidR="004A7374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EC769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715292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 w:rsidR="006369B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+</w:t>
                                  </w:r>
                                  <w:r w:rsidR="00D94972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64763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/ Bu </w:t>
                                  </w:r>
                                  <w:r w:rsidR="00D94972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Food</w:t>
                                  </w:r>
                                </w:p>
                                <w:p w14:paraId="0A401C80" w14:textId="78D5427A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Wheat</w:t>
                                  </w:r>
                                  <w:r w:rsidR="00AA1E6A">
                                    <w:rPr>
                                      <w:rFonts w:ascii="Copperplate Gothic Light" w:hAnsi="Copperplate Gothic Light"/>
                                    </w:rPr>
                                    <w:t xml:space="preserve">: </w:t>
                                  </w:r>
                                  <w:r w:rsidR="00AA1E6A" w:rsidRPr="00D030CC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EC769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D030CC" w:rsidRPr="00D030CC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.00 / Bu</w:t>
                                  </w:r>
                                </w:p>
                                <w:p w14:paraId="5B7A8A98" w14:textId="29EE59B4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Barley:</w:t>
                                  </w:r>
                                  <w:r w:rsidR="00065F3B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065F3B" w:rsidRPr="00065F3B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EC769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065F3B" w:rsidRPr="00065F3B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.00 / Bu</w:t>
                                  </w:r>
                                </w:p>
                                <w:p w14:paraId="4B33DCC5" w14:textId="2A53ECA7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Oats:</w:t>
                                  </w:r>
                                  <w:r w:rsidR="00065F3B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3C00B5" w:rsidRPr="003C00B5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EC769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291284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="003C00B5" w:rsidRPr="003C00B5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0 / Bu</w:t>
                                  </w:r>
                                </w:p>
                                <w:p w14:paraId="26B006FA" w14:textId="212A71CE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Soybean Meal:</w:t>
                                  </w:r>
                                  <w:r w:rsidR="00E64763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E64763" w:rsidRPr="00204CC1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675475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20F0B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CB117A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902C2A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E64763" w:rsidRPr="00204CC1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/ Ton</w:t>
                                  </w:r>
                                  <w:r w:rsidR="00B63704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20014" id="_x0000_s1027" type="#_x0000_t202" style="position:absolute;margin-left:11.45pt;margin-top:114.1pt;width:132pt;height:247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" fillcolor="#bfbfbf [2412]" stroked="f">
                      <v:textbox>
                        <w:txbxContent>
                          <w:p w14:paraId="48E14582" w14:textId="6BFE161F" w:rsidR="00C56A63" w:rsidRDefault="00C56A63" w:rsidP="00C56A6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6A63"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ORGANIC GRAIN PRICES:</w:t>
                            </w:r>
                          </w:p>
                          <w:p w14:paraId="4EED9AAF" w14:textId="0DBFB553" w:rsidR="00C56A63" w:rsidRPr="006D4C5E" w:rsidRDefault="00C56A63" w:rsidP="006D4C5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</w:pPr>
                            <w:r w:rsidRPr="006D4C5E"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  <w:t>*Upper Midwest</w:t>
                            </w:r>
                            <w:r w:rsidR="006D4C5E" w:rsidRPr="006D4C5E"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  <w:t xml:space="preserve"> References</w:t>
                            </w:r>
                            <w:r w:rsidR="00B63704"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704" w:rsidRPr="00B63704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</w:rPr>
                              <w:t xml:space="preserve">– NOT </w:t>
                            </w:r>
                            <w:r w:rsidR="00B63704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</w:rPr>
                              <w:t>Riverside Feeds Offers</w:t>
                            </w:r>
                          </w:p>
                          <w:p w14:paraId="66E010CE" w14:textId="26E9226D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Corn:</w:t>
                            </w:r>
                            <w:r w:rsidR="00ED7F8B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ED7F8B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44545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10</w:t>
                            </w:r>
                            <w:r w:rsidR="00A23888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</w:t>
                            </w:r>
                            <w:r w:rsidR="00DF4708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0</w:t>
                            </w:r>
                            <w:r w:rsidR="00A23888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0</w:t>
                            </w:r>
                            <w:r w:rsidR="0044519F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/ Bu</w:t>
                            </w:r>
                          </w:p>
                          <w:p w14:paraId="415DB500" w14:textId="59FE1CDD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Soybeans:</w:t>
                            </w:r>
                            <w:r w:rsidR="00CA6031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CA6031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EC769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28</w:t>
                            </w:r>
                            <w:r w:rsidR="00715292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.00</w:t>
                            </w:r>
                            <w:r w:rsidR="006369B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369B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+</w:t>
                            </w:r>
                            <w:r w:rsidR="00860BEF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763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/</w:t>
                            </w:r>
                            <w:proofErr w:type="gramEnd"/>
                            <w:r w:rsidR="00E64763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Bu </w:t>
                            </w:r>
                            <w:r w:rsidR="00860BEF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Feed, $</w:t>
                            </w:r>
                            <w:r w:rsidR="004A7374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3</w:t>
                            </w:r>
                            <w:r w:rsidR="00EC769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0</w:t>
                            </w:r>
                            <w:r w:rsidR="00715292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.00</w:t>
                            </w:r>
                            <w:r w:rsidR="006369B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+</w:t>
                            </w:r>
                            <w:r w:rsidR="00D94972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763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/ Bu </w:t>
                            </w:r>
                            <w:r w:rsidR="00D94972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Food</w:t>
                            </w:r>
                          </w:p>
                          <w:p w14:paraId="0A401C80" w14:textId="78D5427A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Wheat</w:t>
                            </w:r>
                            <w:r w:rsidR="00AA1E6A">
                              <w:rPr>
                                <w:rFonts w:ascii="Copperplate Gothic Light" w:hAnsi="Copperplate Gothic Light"/>
                              </w:rPr>
                              <w:t xml:space="preserve">: </w:t>
                            </w:r>
                            <w:r w:rsidR="00AA1E6A" w:rsidRPr="00D030CC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EC769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9</w:t>
                            </w:r>
                            <w:r w:rsidR="00D030CC" w:rsidRPr="00D030CC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.00 / Bu</w:t>
                            </w:r>
                          </w:p>
                          <w:p w14:paraId="5B7A8A98" w14:textId="29EE59B4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Barley:</w:t>
                            </w:r>
                            <w:r w:rsidR="00065F3B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065F3B" w:rsidRPr="00065F3B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EC769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8</w:t>
                            </w:r>
                            <w:r w:rsidR="00065F3B" w:rsidRPr="00065F3B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.00 / Bu</w:t>
                            </w:r>
                          </w:p>
                          <w:p w14:paraId="4B33DCC5" w14:textId="2A53ECA7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Oats:</w:t>
                            </w:r>
                            <w:r w:rsidR="00065F3B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3C00B5" w:rsidRPr="003C00B5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EC769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6</w:t>
                            </w:r>
                            <w:r w:rsidR="00291284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</w:t>
                            </w:r>
                            <w:r w:rsidR="003C00B5" w:rsidRPr="003C00B5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0 / Bu</w:t>
                            </w:r>
                          </w:p>
                          <w:p w14:paraId="26B006FA" w14:textId="212A71CE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Soybean Meal:</w:t>
                            </w:r>
                            <w:r w:rsidR="00E64763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E64763" w:rsidRPr="00204CC1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675475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1</w:t>
                            </w:r>
                            <w:r w:rsidR="00220F0B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3</w:t>
                            </w:r>
                            <w:r w:rsidR="00CB117A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7</w:t>
                            </w:r>
                            <w:r w:rsidR="00902C2A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0</w:t>
                            </w:r>
                            <w:r w:rsidR="00E64763" w:rsidRPr="00204CC1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/ Ton</w:t>
                            </w:r>
                            <w:r w:rsidR="00B63704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6F21">
              <w:rPr>
                <w:rFonts w:asciiTheme="majorHAnsi" w:hAnsiTheme="majorHAnsi" w:cs="Lucida Grande"/>
                <w:noProof/>
                <w:color w:val="1B74BC" w:themeColor="accent1"/>
                <w:sz w:val="56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35F0908" wp14:editId="79A9DDA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-74295</wp:posOffset>
                      </wp:positionV>
                      <wp:extent cx="2061845" cy="1263015"/>
                      <wp:effectExtent l="0" t="0" r="17145" b="13335"/>
                      <wp:wrapNone/>
                      <wp:docPr id="219" name="Rectangle: Rounded Corners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61845" cy="126301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C2E265" id="Rectangle: Rounded Corners 219" o:spid="_x0000_s1026" style="position:absolute;margin-left:-3.8pt;margin-top:-5.85pt;width:162.35pt;height:99.4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" filled="f" strokecolor="black [3213]"/>
                  </w:pict>
                </mc:Fallback>
              </mc:AlternateContent>
            </w:r>
            <w:r w:rsidR="00C56A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83290ED" wp14:editId="4949703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1274445</wp:posOffset>
                      </wp:positionV>
                      <wp:extent cx="2066544" cy="3493008"/>
                      <wp:effectExtent l="0" t="0" r="0" b="0"/>
                      <wp:wrapNone/>
                      <wp:docPr id="11" name="Freeform 21" descr="Quote circle acc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66544" cy="34930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929FB7" id="Freeform 21" o:spid="_x0000_s1026" alt="Quote circle accent" style="position:absolute;margin-left:-3.9pt;margin-top:100.35pt;width:162.7pt;height:275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" fillcolor="#bfbfbf [2412]" stroked="f"/>
                  </w:pict>
                </mc:Fallback>
              </mc:AlternateContent>
            </w:r>
          </w:p>
        </w:tc>
      </w:tr>
      <w:tr w:rsidR="007D7C58" w:rsidRPr="00D636D7" w14:paraId="446E77E1" w14:textId="77777777" w:rsidTr="00283393">
        <w:tblPrEx>
          <w:jc w:val="center"/>
        </w:tblPrEx>
        <w:trPr>
          <w:trHeight w:val="6300"/>
          <w:jc w:val="center"/>
        </w:trPr>
        <w:tc>
          <w:tcPr>
            <w:tcW w:w="1813" w:type="pct"/>
            <w:gridSpan w:val="3"/>
            <w:tcMar>
              <w:right w:w="216" w:type="dxa"/>
            </w:tcMar>
          </w:tcPr>
          <w:p w14:paraId="1B2191F2" w14:textId="29ED9957" w:rsidR="00C56A63" w:rsidRDefault="00D027C7" w:rsidP="008508BF">
            <w:pPr>
              <w:jc w:val="both"/>
            </w:pPr>
            <w:r>
              <w:t xml:space="preserve">Smidley Livestock </w:t>
            </w:r>
            <w:r w:rsidR="00BD2EBA">
              <w:t xml:space="preserve">Waterer </w:t>
            </w:r>
            <w:r>
              <w:t>Equipment:</w:t>
            </w:r>
            <w:r w:rsidR="008258BD">
              <w:t xml:space="preserve"> single, double, and triple hog drinking bars </w:t>
            </w:r>
            <w:r w:rsidR="00B44DA1">
              <w:t xml:space="preserve">and scales </w:t>
            </w:r>
            <w:r w:rsidR="008258BD">
              <w:t xml:space="preserve">available in used, </w:t>
            </w:r>
            <w:r w:rsidR="00476763">
              <w:t xml:space="preserve">refurbished condition. </w:t>
            </w:r>
          </w:p>
          <w:p w14:paraId="4D614FA2" w14:textId="6D7671B2" w:rsidR="00E5307E" w:rsidRDefault="00E5307E" w:rsidP="008508BF">
            <w:pPr>
              <w:jc w:val="both"/>
            </w:pPr>
          </w:p>
          <w:p w14:paraId="53F0D26F" w14:textId="77777777" w:rsidR="006A0F5E" w:rsidRDefault="005D77EF" w:rsidP="008508BF">
            <w:pPr>
              <w:jc w:val="both"/>
            </w:pPr>
            <w:r>
              <w:t xml:space="preserve"> </w:t>
            </w:r>
          </w:p>
          <w:p w14:paraId="5A329B85" w14:textId="77777777" w:rsidR="004510AC" w:rsidRDefault="004510AC" w:rsidP="008508BF">
            <w:pPr>
              <w:jc w:val="both"/>
            </w:pPr>
          </w:p>
          <w:p w14:paraId="2A2EC4AA" w14:textId="77777777" w:rsidR="004510AC" w:rsidRDefault="004510AC" w:rsidP="008508BF">
            <w:pPr>
              <w:jc w:val="both"/>
            </w:pPr>
          </w:p>
          <w:p w14:paraId="09AB4BCF" w14:textId="77777777" w:rsidR="004510AC" w:rsidRDefault="004510AC" w:rsidP="008508BF">
            <w:pPr>
              <w:jc w:val="both"/>
            </w:pPr>
          </w:p>
          <w:p w14:paraId="7BCDA727" w14:textId="77777777" w:rsidR="004510AC" w:rsidRDefault="004510AC" w:rsidP="008508BF">
            <w:pPr>
              <w:jc w:val="both"/>
            </w:pPr>
          </w:p>
          <w:p w14:paraId="3FB4D2C5" w14:textId="77777777" w:rsidR="004510AC" w:rsidRDefault="004510AC" w:rsidP="008508BF">
            <w:pPr>
              <w:jc w:val="both"/>
            </w:pPr>
          </w:p>
          <w:p w14:paraId="45D64173" w14:textId="77777777" w:rsidR="00026B4E" w:rsidRDefault="00026B4E" w:rsidP="008508BF">
            <w:pPr>
              <w:jc w:val="both"/>
            </w:pPr>
          </w:p>
          <w:p w14:paraId="4D40A709" w14:textId="0A8B074D" w:rsidR="004510AC" w:rsidRPr="00D636D7" w:rsidRDefault="000F208C" w:rsidP="008508BF">
            <w:pPr>
              <w:jc w:val="both"/>
            </w:pPr>
            <w:r>
              <w:t>Smidley used equipment special</w:t>
            </w:r>
            <w:r w:rsidR="00937994">
              <w:t>: Hog, Sheep, Goat portable head chute! A great condition old</w:t>
            </w:r>
            <w:r w:rsidR="00B05DF2">
              <w:t xml:space="preserve">ie. Asking $950 OBO. </w:t>
            </w:r>
            <w:r w:rsidR="00187EC8">
              <w:t>Digital head hog scale - $2800</w:t>
            </w:r>
            <w:r w:rsidR="00B05DF2">
              <w:t xml:space="preserve">. </w:t>
            </w:r>
            <w:r w:rsidR="001E1A67">
              <w:t xml:space="preserve"> </w:t>
            </w:r>
          </w:p>
        </w:tc>
        <w:tc>
          <w:tcPr>
            <w:tcW w:w="1807" w:type="pct"/>
            <w:gridSpan w:val="3"/>
            <w:tcMar>
              <w:right w:w="216" w:type="dxa"/>
            </w:tcMar>
          </w:tcPr>
          <w:p w14:paraId="3B139232" w14:textId="529A7B8F" w:rsidR="00ED1629" w:rsidRDefault="00232BA6" w:rsidP="008508BF">
            <w:pPr>
              <w:jc w:val="both"/>
            </w:pPr>
            <w:r>
              <w:t xml:space="preserve">Organic Soybean Oil – Available in </w:t>
            </w:r>
            <w:r w:rsidR="00032D1D">
              <w:t>1 ton liquid totes for $0.85 / #.</w:t>
            </w:r>
            <w:r w:rsidR="00F92602">
              <w:t xml:space="preserve"> </w:t>
            </w:r>
            <w:r w:rsidR="00DF4708">
              <w:t xml:space="preserve">Currently have </w:t>
            </w:r>
            <w:r w:rsidR="00AA4D31">
              <w:t>1</w:t>
            </w:r>
            <w:r w:rsidR="00DF4708">
              <w:t xml:space="preserve"> tote available.</w:t>
            </w:r>
            <w:r w:rsidR="00ED1629">
              <w:t xml:space="preserve"> </w:t>
            </w:r>
          </w:p>
          <w:p w14:paraId="5B6E65CE" w14:textId="5CEDACDC" w:rsidR="000B2777" w:rsidRDefault="000B2777" w:rsidP="008508BF">
            <w:pPr>
              <w:jc w:val="both"/>
            </w:pPr>
            <w:r>
              <w:t xml:space="preserve">Organic Opro 40 Soy Protein – Available either bulk or 2,000# totes. $1150 / ton. </w:t>
            </w:r>
            <w:r w:rsidR="00293641">
              <w:t xml:space="preserve">Organic </w:t>
            </w:r>
            <w:proofErr w:type="spellStart"/>
            <w:r w:rsidR="00293641">
              <w:t>Okara</w:t>
            </w:r>
            <w:proofErr w:type="spellEnd"/>
            <w:r w:rsidR="00293641">
              <w:t xml:space="preserve"> Soy Protein </w:t>
            </w:r>
            <w:proofErr w:type="gramStart"/>
            <w:r w:rsidR="00293641">
              <w:t xml:space="preserve">– </w:t>
            </w:r>
            <w:r w:rsidR="00026B4E">
              <w:t xml:space="preserve"> </w:t>
            </w:r>
            <w:r w:rsidR="00293641">
              <w:t>bulk</w:t>
            </w:r>
            <w:proofErr w:type="gramEnd"/>
            <w:r w:rsidR="00293641">
              <w:t xml:space="preserve"> or totes $1,000 / ton.</w:t>
            </w:r>
          </w:p>
          <w:p w14:paraId="3397622E" w14:textId="425A8F80" w:rsidR="00ED1629" w:rsidRDefault="003A2D55" w:rsidP="008508BF">
            <w:pPr>
              <w:jc w:val="both"/>
            </w:pPr>
            <w:r>
              <w:t>Non-GMO</w:t>
            </w:r>
            <w:r w:rsidR="00B44DA1">
              <w:t xml:space="preserve"> &amp; Organic</w:t>
            </w:r>
            <w:r>
              <w:t xml:space="preserve"> </w:t>
            </w:r>
            <w:r w:rsidR="00303D77">
              <w:t xml:space="preserve">Oat Mill Run Pellets – </w:t>
            </w:r>
            <w:proofErr w:type="gramStart"/>
            <w:r w:rsidR="00303D77">
              <w:t>50 pound</w:t>
            </w:r>
            <w:proofErr w:type="gramEnd"/>
            <w:r w:rsidR="00303D77">
              <w:t xml:space="preserve"> sacks, totes, or bulk. </w:t>
            </w:r>
            <w:r w:rsidR="00A15C04">
              <w:rPr>
                <w:b/>
                <w:bCs/>
              </w:rPr>
              <w:t>Supply is readily available</w:t>
            </w:r>
            <w:r w:rsidR="00EF4D1F" w:rsidRPr="00C03957">
              <w:rPr>
                <w:b/>
                <w:bCs/>
              </w:rPr>
              <w:t>!</w:t>
            </w:r>
            <w:r w:rsidR="00EF4D1F">
              <w:t xml:space="preserve"> </w:t>
            </w:r>
          </w:p>
          <w:p w14:paraId="5E157934" w14:textId="12FF8E70" w:rsidR="00ED1629" w:rsidRDefault="000B61F1" w:rsidP="008508BF">
            <w:pPr>
              <w:jc w:val="both"/>
            </w:pPr>
            <w:r>
              <w:t>Organic Steamed Rolled Oats</w:t>
            </w:r>
            <w:r w:rsidR="00F322C2">
              <w:t xml:space="preserve"> – Available in </w:t>
            </w:r>
            <w:r w:rsidR="005F1E97">
              <w:t xml:space="preserve">2,000# totes or bulk. </w:t>
            </w:r>
            <w:r w:rsidR="00B0628C">
              <w:t xml:space="preserve">$1000 / ton. </w:t>
            </w:r>
          </w:p>
          <w:p w14:paraId="09D36793" w14:textId="03313CB7" w:rsidR="0054088F" w:rsidRPr="00D636D7" w:rsidRDefault="00F90966" w:rsidP="008508BF">
            <w:pPr>
              <w:jc w:val="both"/>
            </w:pPr>
            <w:r>
              <w:t xml:space="preserve">EXPANDED </w:t>
            </w:r>
            <w:r w:rsidR="006140C8">
              <w:t>Retail</w:t>
            </w:r>
            <w:r>
              <w:t xml:space="preserve"> Shelf</w:t>
            </w:r>
            <w:r w:rsidR="006140C8">
              <w:t>: Smidley, Crystal Creek, Fertrell, Redmond</w:t>
            </w:r>
            <w:r w:rsidR="006D52B5">
              <w:t xml:space="preserve"> Agriculture</w:t>
            </w:r>
            <w:r w:rsidR="00D92808">
              <w:t>, Redmond</w:t>
            </w:r>
            <w:r w:rsidR="004F7F99">
              <w:t xml:space="preserve"> human &amp; hunt products</w:t>
            </w:r>
            <w:r w:rsidR="006140C8">
              <w:t>, Dr. Paul’s</w:t>
            </w:r>
            <w:r w:rsidR="006D52B5">
              <w:t xml:space="preserve"> Lab</w:t>
            </w:r>
            <w:r w:rsidR="006140C8">
              <w:t>, Dr. Sarah’s</w:t>
            </w:r>
            <w:r w:rsidR="006D52B5">
              <w:t xml:space="preserve"> Essentials</w:t>
            </w:r>
            <w:r w:rsidR="006140C8">
              <w:t>, Pyganic</w:t>
            </w:r>
            <w:r w:rsidR="00C33546">
              <w:t>, Apple Cider Vinegar</w:t>
            </w:r>
            <w:r w:rsidR="00337F79">
              <w:t xml:space="preserve"> – For humans and animals!</w:t>
            </w:r>
            <w:r w:rsidR="00B20780">
              <w:t xml:space="preserve"> </w:t>
            </w:r>
          </w:p>
        </w:tc>
        <w:tc>
          <w:tcPr>
            <w:tcW w:w="1380" w:type="pct"/>
            <w:vMerge/>
            <w:tcMar>
              <w:left w:w="43" w:type="dxa"/>
              <w:right w:w="72" w:type="dxa"/>
            </w:tcMar>
          </w:tcPr>
          <w:p w14:paraId="0E3939E3" w14:textId="14C5FBFE" w:rsidR="00C56A63" w:rsidRPr="00D636D7" w:rsidRDefault="00C56A63" w:rsidP="00C03D04"/>
        </w:tc>
      </w:tr>
      <w:tr w:rsidR="00AD5A1F" w:rsidRPr="00D636D7" w14:paraId="699A61E9" w14:textId="77777777" w:rsidTr="00283393">
        <w:tblPrEx>
          <w:jc w:val="center"/>
        </w:tblPrEx>
        <w:trPr>
          <w:trHeight w:val="5220"/>
          <w:jc w:val="center"/>
        </w:trPr>
        <w:tc>
          <w:tcPr>
            <w:tcW w:w="4999" w:type="pct"/>
            <w:gridSpan w:val="7"/>
          </w:tcPr>
          <w:p w14:paraId="77ED6721" w14:textId="1CEB95F7" w:rsidR="00C74B7C" w:rsidRPr="00C74B7C" w:rsidRDefault="00A354AF" w:rsidP="00C74B7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16B43A84" wp14:editId="7CD3217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173619</wp:posOffset>
                      </wp:positionV>
                      <wp:extent cx="6401434" cy="2863970"/>
                      <wp:effectExtent l="0" t="0" r="19050" b="127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1434" cy="2863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B8FFE" w14:textId="0B3A7CB0" w:rsidR="00192D72" w:rsidRPr="00016B9C" w:rsidRDefault="00192D7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16B9C">
                                    <w:rPr>
                                      <w:b/>
                                      <w:bCs/>
                                    </w:rPr>
                                    <w:t>FUTURE EVENTS:</w:t>
                                  </w:r>
                                </w:p>
                                <w:p w14:paraId="4B551859" w14:textId="48F51BD6" w:rsidR="00991482" w:rsidRDefault="00D166CE" w:rsidP="00FB4AD0">
                                  <w:pPr>
                                    <w:spacing w:before="240"/>
                                  </w:pPr>
                                  <w:r>
                                    <w:t xml:space="preserve">- </w:t>
                                  </w:r>
                                  <w:r w:rsidR="008373DE">
                                    <w:t>We will be attending the Minnesota Organic Conference in St. Cloud, MN, this week</w:t>
                                  </w:r>
                                  <w:r w:rsidR="00D949FA">
                                    <w:t xml:space="preserve"> Thursday &amp; Friday, January 5</w:t>
                                  </w:r>
                                  <w:r w:rsidR="00D949FA" w:rsidRPr="00D949F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D949FA">
                                    <w:t xml:space="preserve"> &amp; 6</w:t>
                                  </w:r>
                                  <w:r w:rsidR="00D949FA" w:rsidRPr="00D949F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D949FA">
                                    <w:t xml:space="preserve">. We will have our exhibit booth </w:t>
                                  </w:r>
                                  <w:r w:rsidR="009E1A2C">
                                    <w:t>in the trade show</w:t>
                                  </w:r>
                                  <w:r w:rsidR="00497D1A">
                                    <w:t xml:space="preserve"> featuring our products. </w:t>
                                  </w:r>
                                </w:p>
                                <w:p w14:paraId="2F5C3A61" w14:textId="11661DCD" w:rsidR="009E1A2C" w:rsidRDefault="009E1A2C" w:rsidP="00FB4AD0">
                                  <w:pPr>
                                    <w:spacing w:before="240"/>
                                  </w:pPr>
                                  <w:r>
                                    <w:t>- Practical Farmers of Iowa Annual Meeting will be Friday and Saturday, January 20</w:t>
                                  </w:r>
                                  <w:r w:rsidRPr="009E1A2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&amp; 21</w:t>
                                  </w:r>
                                  <w:r w:rsidRPr="009E1A2C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in Ames, IA. We will be present with our exhibit booth</w:t>
                                  </w:r>
                                  <w:r w:rsidR="00F17667">
                                    <w:t xml:space="preserve"> at this conference as well!</w:t>
                                  </w:r>
                                </w:p>
                                <w:p w14:paraId="1B9FBDC1" w14:textId="023D956B" w:rsidR="00F17667" w:rsidRDefault="00F17667" w:rsidP="00FB4AD0">
                                  <w:pPr>
                                    <w:spacing w:before="240"/>
                                  </w:pPr>
                                  <w:r>
                                    <w:t xml:space="preserve">- </w:t>
                                  </w:r>
                                  <w:proofErr w:type="spellStart"/>
                                  <w:r>
                                    <w:t>Marbleseed</w:t>
                                  </w:r>
                                  <w:proofErr w:type="spellEnd"/>
                                  <w:r>
                                    <w:t xml:space="preserve"> Organic Conference (formerly MOSES) will be </w:t>
                                  </w:r>
                                  <w:r w:rsidR="002E0019">
                                    <w:t>Thursday – Saturday, February 23</w:t>
                                  </w:r>
                                  <w:r w:rsidR="002E0019" w:rsidRPr="002E0019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 w:rsidR="002E0019">
                                    <w:t xml:space="preserve"> – 25</w:t>
                                  </w:r>
                                  <w:r w:rsidR="002E0019" w:rsidRPr="002E0019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2E0019">
                                    <w:t xml:space="preserve"> in </w:t>
                                  </w:r>
                                  <w:proofErr w:type="spellStart"/>
                                  <w:r w:rsidR="002E0019">
                                    <w:t>LaCrosse</w:t>
                                  </w:r>
                                  <w:proofErr w:type="spellEnd"/>
                                  <w:r w:rsidR="002E0019">
                                    <w:t xml:space="preserve">, WI. </w:t>
                                  </w:r>
                                  <w:r w:rsidR="009C4219">
                                    <w:t xml:space="preserve">We will be on the trade show floor with our </w:t>
                                  </w:r>
                                  <w:r w:rsidR="00A855CB">
                                    <w:t>exhibit booth – look for us for</w:t>
                                  </w:r>
                                  <w:r w:rsidR="00905F0C">
                                    <w:t xml:space="preserve"> info! </w:t>
                                  </w:r>
                                </w:p>
                                <w:p w14:paraId="1D296CDF" w14:textId="7CA4FBBC" w:rsidR="00905F0C" w:rsidRDefault="00905F0C" w:rsidP="00FB4AD0">
                                  <w:pPr>
                                    <w:spacing w:before="240"/>
                                  </w:pPr>
                                  <w:r>
                                    <w:t>- Riverside Feeds 10 Year Open House – Friday, August 4</w:t>
                                  </w:r>
                                  <w:r w:rsidRPr="00905F0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, 2023, in Riceville, IA. </w:t>
                                  </w:r>
                                  <w:r w:rsidR="00497D1A">
                                    <w:t xml:space="preserve">Save the Date!!! </w:t>
                                  </w:r>
                                </w:p>
                                <w:p w14:paraId="4D0B341E" w14:textId="659680F5" w:rsidR="003E20CD" w:rsidRDefault="00BB425D" w:rsidP="00120A82">
                                  <w:pPr>
                                    <w:spacing w:before="240"/>
                                  </w:pPr>
                                  <w:r>
                                    <w:t xml:space="preserve">- </w:t>
                                  </w:r>
                                  <w:r w:rsidR="00AF24CF">
                                    <w:t>Keeping COVID-19 concerns in mind,</w:t>
                                  </w:r>
                                  <w:r w:rsidR="006B3A99">
                                    <w:t xml:space="preserve"> </w:t>
                                  </w:r>
                                  <w:r w:rsidR="00AF24CF">
                                    <w:t>p</w:t>
                                  </w:r>
                                  <w:r w:rsidR="00516D33">
                                    <w:t xml:space="preserve">lease do NOT enter our premises if you </w:t>
                                  </w:r>
                                  <w:r w:rsidR="00FF5EE4">
                                    <w:t>are feeling ill or recently tested positive for COVID</w:t>
                                  </w:r>
                                  <w:r w:rsidR="00AF24CF">
                                    <w:t>-19</w:t>
                                  </w:r>
                                  <w:r w:rsidR="00FF5EE4">
                                    <w:t>.</w:t>
                                  </w:r>
                                  <w:r w:rsidR="00294A6E">
                                    <w:t xml:space="preserve"> Our office doors </w:t>
                                  </w:r>
                                  <w:r w:rsidR="00347AA1">
                                    <w:t>are OPEN</w:t>
                                  </w:r>
                                  <w:r w:rsidR="00294A6E">
                                    <w:t xml:space="preserve"> to the public. </w:t>
                                  </w:r>
                                  <w:r w:rsidR="00C865D2">
                                    <w:t xml:space="preserve"> </w:t>
                                  </w:r>
                                </w:p>
                                <w:p w14:paraId="2032584A" w14:textId="5FCB7DA1" w:rsidR="00995148" w:rsidRPr="003458B3" w:rsidRDefault="00995148" w:rsidP="0088400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458B3">
                                    <w:rPr>
                                      <w:b/>
                                      <w:bCs/>
                                    </w:rPr>
                                    <w:t xml:space="preserve">- </w:t>
                                  </w:r>
                                  <w:r w:rsidR="00BC5D7D" w:rsidRPr="003458B3">
                                    <w:rPr>
                                      <w:b/>
                                      <w:bCs/>
                                    </w:rPr>
                                    <w:t xml:space="preserve">PLEASE NOTE - </w:t>
                                  </w:r>
                                  <w:r w:rsidRPr="003458B3">
                                    <w:rPr>
                                      <w:b/>
                                      <w:bCs/>
                                    </w:rPr>
                                    <w:t>Office Hours: Monday – Thursday</w:t>
                                  </w:r>
                                  <w:r w:rsidR="00BC5D7D" w:rsidRPr="003458B3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  <w:r w:rsidRPr="003458B3">
                                    <w:rPr>
                                      <w:b/>
                                      <w:bCs/>
                                    </w:rPr>
                                    <w:t xml:space="preserve"> 8 am – 5 pm. Friday</w:t>
                                  </w:r>
                                  <w:r w:rsidR="00BC5D7D" w:rsidRPr="003458B3">
                                    <w:rPr>
                                      <w:b/>
                                      <w:bCs/>
                                    </w:rPr>
                                    <w:t xml:space="preserve">: 8 am – 4 pm.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43A84" id="_x0000_s1028" type="#_x0000_t202" style="position:absolute;margin-left:13.25pt;margin-top:13.65pt;width:504.05pt;height:225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">
                      <v:textbox>
                        <w:txbxContent>
                          <w:p w14:paraId="0EFB8FFE" w14:textId="0B3A7CB0" w:rsidR="00192D72" w:rsidRPr="00016B9C" w:rsidRDefault="00192D7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6B9C">
                              <w:rPr>
                                <w:b/>
                                <w:bCs/>
                              </w:rPr>
                              <w:t>FUTURE EVENTS:</w:t>
                            </w:r>
                          </w:p>
                          <w:p w14:paraId="4B551859" w14:textId="48F51BD6" w:rsidR="00991482" w:rsidRDefault="00D166CE" w:rsidP="00FB4AD0">
                            <w:pPr>
                              <w:spacing w:before="240"/>
                            </w:pPr>
                            <w:r>
                              <w:t xml:space="preserve">- </w:t>
                            </w:r>
                            <w:r w:rsidR="008373DE">
                              <w:t>We will be attending the Minnesota Organic Conference in St. Cloud, MN, this week</w:t>
                            </w:r>
                            <w:r w:rsidR="00D949FA">
                              <w:t xml:space="preserve"> Thursday &amp; Friday, January 5</w:t>
                            </w:r>
                            <w:r w:rsidR="00D949FA" w:rsidRPr="00D949FA">
                              <w:rPr>
                                <w:vertAlign w:val="superscript"/>
                              </w:rPr>
                              <w:t>th</w:t>
                            </w:r>
                            <w:r w:rsidR="00D949FA">
                              <w:t xml:space="preserve"> &amp; 6</w:t>
                            </w:r>
                            <w:r w:rsidR="00D949FA" w:rsidRPr="00D949FA">
                              <w:rPr>
                                <w:vertAlign w:val="superscript"/>
                              </w:rPr>
                              <w:t>th</w:t>
                            </w:r>
                            <w:r w:rsidR="00D949FA">
                              <w:t xml:space="preserve">. We will have our exhibit booth </w:t>
                            </w:r>
                            <w:r w:rsidR="009E1A2C">
                              <w:t>in the trade show</w:t>
                            </w:r>
                            <w:r w:rsidR="00497D1A">
                              <w:t xml:space="preserve"> featuring our products. </w:t>
                            </w:r>
                          </w:p>
                          <w:p w14:paraId="2F5C3A61" w14:textId="11661DCD" w:rsidR="009E1A2C" w:rsidRDefault="009E1A2C" w:rsidP="00FB4AD0">
                            <w:pPr>
                              <w:spacing w:before="240"/>
                            </w:pPr>
                            <w:r>
                              <w:t>- Practical Farmers of Iowa Annual Meeting will be Friday and Saturday, January 20</w:t>
                            </w:r>
                            <w:r w:rsidRPr="009E1A2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&amp; 21</w:t>
                            </w:r>
                            <w:r w:rsidRPr="009E1A2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in Ames, IA. We will be present with our exhibit booth</w:t>
                            </w:r>
                            <w:r w:rsidR="00F17667">
                              <w:t xml:space="preserve"> at this conference as well!</w:t>
                            </w:r>
                          </w:p>
                          <w:p w14:paraId="1B9FBDC1" w14:textId="023D956B" w:rsidR="00F17667" w:rsidRDefault="00F17667" w:rsidP="00FB4AD0">
                            <w:pPr>
                              <w:spacing w:before="240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Marbleseed</w:t>
                            </w:r>
                            <w:proofErr w:type="spellEnd"/>
                            <w:r>
                              <w:t xml:space="preserve"> Organic Conference (formerly MOSES) will be </w:t>
                            </w:r>
                            <w:r w:rsidR="002E0019">
                              <w:t>Thursday – Saturday, February 23</w:t>
                            </w:r>
                            <w:r w:rsidR="002E0019" w:rsidRPr="002E0019">
                              <w:rPr>
                                <w:vertAlign w:val="superscript"/>
                              </w:rPr>
                              <w:t>rd</w:t>
                            </w:r>
                            <w:r w:rsidR="002E0019">
                              <w:t xml:space="preserve"> – 25</w:t>
                            </w:r>
                            <w:r w:rsidR="002E0019" w:rsidRPr="002E0019">
                              <w:rPr>
                                <w:vertAlign w:val="superscript"/>
                              </w:rPr>
                              <w:t>th</w:t>
                            </w:r>
                            <w:r w:rsidR="002E0019">
                              <w:t xml:space="preserve"> in </w:t>
                            </w:r>
                            <w:proofErr w:type="spellStart"/>
                            <w:r w:rsidR="002E0019">
                              <w:t>LaCrosse</w:t>
                            </w:r>
                            <w:proofErr w:type="spellEnd"/>
                            <w:r w:rsidR="002E0019">
                              <w:t xml:space="preserve">, WI. </w:t>
                            </w:r>
                            <w:r w:rsidR="009C4219">
                              <w:t xml:space="preserve">We will be on the trade show floor with our </w:t>
                            </w:r>
                            <w:r w:rsidR="00A855CB">
                              <w:t>exhibit booth – look for us for</w:t>
                            </w:r>
                            <w:r w:rsidR="00905F0C">
                              <w:t xml:space="preserve"> info! </w:t>
                            </w:r>
                          </w:p>
                          <w:p w14:paraId="1D296CDF" w14:textId="7CA4FBBC" w:rsidR="00905F0C" w:rsidRDefault="00905F0C" w:rsidP="00FB4AD0">
                            <w:pPr>
                              <w:spacing w:before="240"/>
                            </w:pPr>
                            <w:r>
                              <w:t>- Riverside Feeds 10 Year Open House – Friday, August 4</w:t>
                            </w:r>
                            <w:r w:rsidRPr="00905F0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2023, in Riceville, IA. </w:t>
                            </w:r>
                            <w:r w:rsidR="00497D1A">
                              <w:t xml:space="preserve">Save the Date!!! </w:t>
                            </w:r>
                          </w:p>
                          <w:p w14:paraId="4D0B341E" w14:textId="659680F5" w:rsidR="003E20CD" w:rsidRDefault="00BB425D" w:rsidP="00120A82">
                            <w:pPr>
                              <w:spacing w:before="240"/>
                            </w:pPr>
                            <w:r>
                              <w:t xml:space="preserve">- </w:t>
                            </w:r>
                            <w:r w:rsidR="00AF24CF">
                              <w:t>Keeping COVID-19 concerns in mind,</w:t>
                            </w:r>
                            <w:r w:rsidR="006B3A99">
                              <w:t xml:space="preserve"> </w:t>
                            </w:r>
                            <w:r w:rsidR="00AF24CF">
                              <w:t>p</w:t>
                            </w:r>
                            <w:r w:rsidR="00516D33">
                              <w:t xml:space="preserve">lease do NOT enter our premises if you </w:t>
                            </w:r>
                            <w:r w:rsidR="00FF5EE4">
                              <w:t>are feeling ill or recently tested positive for COVID</w:t>
                            </w:r>
                            <w:r w:rsidR="00AF24CF">
                              <w:t>-19</w:t>
                            </w:r>
                            <w:r w:rsidR="00FF5EE4">
                              <w:t>.</w:t>
                            </w:r>
                            <w:r w:rsidR="00294A6E">
                              <w:t xml:space="preserve"> Our office doors </w:t>
                            </w:r>
                            <w:r w:rsidR="00347AA1">
                              <w:t>are OPEN</w:t>
                            </w:r>
                            <w:r w:rsidR="00294A6E">
                              <w:t xml:space="preserve"> to the public. </w:t>
                            </w:r>
                            <w:r w:rsidR="00C865D2">
                              <w:t xml:space="preserve"> </w:t>
                            </w:r>
                          </w:p>
                          <w:p w14:paraId="2032584A" w14:textId="5FCB7DA1" w:rsidR="00995148" w:rsidRPr="003458B3" w:rsidRDefault="00995148" w:rsidP="0088400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58B3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BC5D7D" w:rsidRPr="003458B3">
                              <w:rPr>
                                <w:b/>
                                <w:bCs/>
                              </w:rPr>
                              <w:t xml:space="preserve">PLEASE NOTE - </w:t>
                            </w:r>
                            <w:r w:rsidRPr="003458B3">
                              <w:rPr>
                                <w:b/>
                                <w:bCs/>
                              </w:rPr>
                              <w:t>Office Hours: Monday – Thursday</w:t>
                            </w:r>
                            <w:r w:rsidR="00BC5D7D" w:rsidRPr="003458B3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3458B3">
                              <w:rPr>
                                <w:b/>
                                <w:bCs/>
                              </w:rPr>
                              <w:t xml:space="preserve"> 8 am – 5 pm. Friday</w:t>
                            </w:r>
                            <w:r w:rsidR="00BC5D7D" w:rsidRPr="003458B3">
                              <w:rPr>
                                <w:b/>
                                <w:bCs/>
                              </w:rPr>
                              <w:t xml:space="preserve">: 8 am – 4 pm.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B07" w:rsidRPr="009D68D9">
              <w:rPr>
                <w:noProof/>
                <w:highlight w:val="blue"/>
              </w:rPr>
              <w:drawing>
                <wp:inline distT="0" distB="0" distL="0" distR="0" wp14:anchorId="684BD10A" wp14:editId="1B1414F3">
                  <wp:extent cx="6756400" cy="3209925"/>
                  <wp:effectExtent l="0" t="0" r="635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0" cy="320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85CB1F" w14:textId="67DE144B" w:rsidR="00B74F8A" w:rsidRPr="00847CB0" w:rsidRDefault="00CE0F14" w:rsidP="00087A8E">
      <w:pPr>
        <w:pStyle w:val="NoSpacing"/>
        <w:rPr>
          <w:sz w:val="10"/>
        </w:rPr>
      </w:pPr>
      <w:r w:rsidRPr="00606ABD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17C57B7" wp14:editId="463C221F">
                <wp:simplePos x="0" y="0"/>
                <wp:positionH relativeFrom="column">
                  <wp:posOffset>0</wp:posOffset>
                </wp:positionH>
                <wp:positionV relativeFrom="paragraph">
                  <wp:posOffset>-6657028</wp:posOffset>
                </wp:positionV>
                <wp:extent cx="2314575" cy="2415396"/>
                <wp:effectExtent l="0" t="0" r="28575" b="23495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415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1E9E1" w14:textId="5B02DA67" w:rsidR="00927FFB" w:rsidRPr="00143678" w:rsidRDefault="00606ABD" w:rsidP="00927FFB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43678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Seasonal Products</w:t>
                            </w:r>
                            <w:r w:rsidR="00BE3FFC" w:rsidRPr="00143678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4FFE3289" w14:textId="77777777" w:rsidR="00565710" w:rsidRPr="00143678" w:rsidRDefault="00565710" w:rsidP="00927F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145ECE79" w14:textId="21BD5D4A" w:rsidR="007F3A15" w:rsidRPr="00143678" w:rsidRDefault="00714CFD" w:rsidP="00F2624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Non-GMO Swine Feeds – Hog Starter/Grower pellets for </w:t>
                            </w:r>
                            <w:r w:rsidRPr="00D70C4F">
                              <w:rPr>
                                <w:b/>
                                <w:bCs/>
                              </w:rPr>
                              <w:t>$</w:t>
                            </w:r>
                            <w:r w:rsidR="00E6386F" w:rsidRPr="00D70C4F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D70C4F" w:rsidRPr="00D70C4F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E6386F" w:rsidRPr="00D70C4F">
                              <w:rPr>
                                <w:b/>
                                <w:bCs/>
                              </w:rPr>
                              <w:t xml:space="preserve"> / 50# bag, </w:t>
                            </w:r>
                            <w:r w:rsidR="00E6386F">
                              <w:t xml:space="preserve">and Hog Grower/Finisher pellets for </w:t>
                            </w:r>
                            <w:r w:rsidR="00E6386F" w:rsidRPr="00D70C4F">
                              <w:rPr>
                                <w:b/>
                                <w:bCs/>
                              </w:rPr>
                              <w:t>$1</w:t>
                            </w:r>
                            <w:r w:rsidR="00D70C4F" w:rsidRPr="00D70C4F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E6386F" w:rsidRPr="00D70C4F">
                              <w:rPr>
                                <w:b/>
                                <w:bCs/>
                              </w:rPr>
                              <w:t xml:space="preserve"> / 50# bag</w:t>
                            </w:r>
                          </w:p>
                          <w:p w14:paraId="7460F02C" w14:textId="7B7930E4" w:rsidR="00BE1E87" w:rsidRDefault="00B44DA1" w:rsidP="00C81F0E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>Redmond T</w:t>
                            </w:r>
                            <w:r w:rsidR="00F26ACA">
                              <w:t>rophy rock</w:t>
                            </w:r>
                            <w:r w:rsidR="00A20283">
                              <w:t xml:space="preserve"> </w:t>
                            </w:r>
                            <w:r w:rsidR="00A20283" w:rsidRPr="006C0B9D">
                              <w:rPr>
                                <w:b/>
                                <w:bCs/>
                              </w:rPr>
                              <w:t>($15 / 20#)</w:t>
                            </w:r>
                            <w:r w:rsidR="00F26ACA">
                              <w:t xml:space="preserve"> </w:t>
                            </w:r>
                            <w:r w:rsidR="00D7697D">
                              <w:t xml:space="preserve">and Bomb Pellets </w:t>
                            </w:r>
                            <w:r w:rsidR="00D7697D" w:rsidRPr="006C0B9D">
                              <w:rPr>
                                <w:b/>
                                <w:bCs/>
                              </w:rPr>
                              <w:t>(Cherry or Apple flavor</w:t>
                            </w:r>
                            <w:r w:rsidR="00A20283" w:rsidRPr="006C0B9D">
                              <w:rPr>
                                <w:b/>
                                <w:bCs/>
                              </w:rPr>
                              <w:t xml:space="preserve"> - $</w:t>
                            </w:r>
                            <w:r w:rsidR="006C0B9D" w:rsidRPr="006C0B9D">
                              <w:rPr>
                                <w:b/>
                                <w:bCs/>
                              </w:rPr>
                              <w:t>14 / 20# bag)</w:t>
                            </w:r>
                            <w:r w:rsidR="00D7697D">
                              <w:t xml:space="preserve"> for wildlife growth and development.</w:t>
                            </w:r>
                            <w:r w:rsidR="00557E1D">
                              <w:t xml:space="preserve"> Redmond Apple or Cherry Spray for </w:t>
                            </w:r>
                            <w:r w:rsidR="00557E1D" w:rsidRPr="00557E1D">
                              <w:rPr>
                                <w:b/>
                                <w:bCs/>
                              </w:rPr>
                              <w:t>$14</w:t>
                            </w:r>
                            <w:r w:rsidR="00557E1D">
                              <w:t>.</w:t>
                            </w:r>
                            <w:r w:rsidR="00D7697D">
                              <w:t xml:space="preserve"> </w:t>
                            </w:r>
                            <w:r w:rsidR="00F67FFA">
                              <w:t xml:space="preserve">Riverside’s Wildlife Feed </w:t>
                            </w:r>
                            <w:r w:rsidR="00A20283">
                              <w:t xml:space="preserve">freshly made for </w:t>
                            </w:r>
                            <w:r w:rsidR="00A20283" w:rsidRPr="006C0B9D">
                              <w:rPr>
                                <w:b/>
                                <w:bCs/>
                              </w:rPr>
                              <w:t>$10 / 50# bag</w:t>
                            </w:r>
                            <w:r w:rsidR="00A2028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57B7" id="_x0000_s1029" type="#_x0000_t202" style="position:absolute;margin-left:0;margin-top:-524.2pt;width:182.25pt;height:190.2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">
                <v:textbox>
                  <w:txbxContent>
                    <w:p w14:paraId="7AE1E9E1" w14:textId="5B02DA67" w:rsidR="00927FFB" w:rsidRPr="00143678" w:rsidRDefault="00606ABD" w:rsidP="00927FFB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43678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:szCs w:val="28"/>
                          <w:u w:val="single"/>
                        </w:rPr>
                        <w:t>Seasonal Products</w:t>
                      </w:r>
                      <w:r w:rsidR="00BE3FFC" w:rsidRPr="00143678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4FFE3289" w14:textId="77777777" w:rsidR="00565710" w:rsidRPr="00143678" w:rsidRDefault="00565710" w:rsidP="00927FFB">
                      <w:pPr>
                        <w:spacing w:after="0"/>
                        <w:jc w:val="center"/>
                        <w:rPr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145ECE79" w14:textId="21BD5D4A" w:rsidR="007F3A15" w:rsidRPr="00143678" w:rsidRDefault="00714CFD" w:rsidP="00F2624F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Non-GMO Swine Feeds – Hog Starter/Grower pellets for </w:t>
                      </w:r>
                      <w:r w:rsidRPr="00D70C4F">
                        <w:rPr>
                          <w:b/>
                          <w:bCs/>
                        </w:rPr>
                        <w:t>$</w:t>
                      </w:r>
                      <w:r w:rsidR="00E6386F" w:rsidRPr="00D70C4F">
                        <w:rPr>
                          <w:b/>
                          <w:bCs/>
                        </w:rPr>
                        <w:t>1</w:t>
                      </w:r>
                      <w:r w:rsidR="00D70C4F" w:rsidRPr="00D70C4F">
                        <w:rPr>
                          <w:b/>
                          <w:bCs/>
                        </w:rPr>
                        <w:t>6</w:t>
                      </w:r>
                      <w:r w:rsidR="00E6386F" w:rsidRPr="00D70C4F">
                        <w:rPr>
                          <w:b/>
                          <w:bCs/>
                        </w:rPr>
                        <w:t xml:space="preserve"> / 50# bag, </w:t>
                      </w:r>
                      <w:r w:rsidR="00E6386F">
                        <w:t xml:space="preserve">and Hog Grower/Finisher pellets for </w:t>
                      </w:r>
                      <w:r w:rsidR="00E6386F" w:rsidRPr="00D70C4F">
                        <w:rPr>
                          <w:b/>
                          <w:bCs/>
                        </w:rPr>
                        <w:t>$1</w:t>
                      </w:r>
                      <w:r w:rsidR="00D70C4F" w:rsidRPr="00D70C4F">
                        <w:rPr>
                          <w:b/>
                          <w:bCs/>
                        </w:rPr>
                        <w:t>3</w:t>
                      </w:r>
                      <w:r w:rsidR="00E6386F" w:rsidRPr="00D70C4F">
                        <w:rPr>
                          <w:b/>
                          <w:bCs/>
                        </w:rPr>
                        <w:t xml:space="preserve"> / 50# bag</w:t>
                      </w:r>
                    </w:p>
                    <w:p w14:paraId="7460F02C" w14:textId="7B7930E4" w:rsidR="00BE1E87" w:rsidRDefault="00B44DA1" w:rsidP="00C81F0E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t>Redmond T</w:t>
                      </w:r>
                      <w:r w:rsidR="00F26ACA">
                        <w:t>rophy rock</w:t>
                      </w:r>
                      <w:r w:rsidR="00A20283">
                        <w:t xml:space="preserve"> </w:t>
                      </w:r>
                      <w:r w:rsidR="00A20283" w:rsidRPr="006C0B9D">
                        <w:rPr>
                          <w:b/>
                          <w:bCs/>
                        </w:rPr>
                        <w:t>($15 / 20#)</w:t>
                      </w:r>
                      <w:r w:rsidR="00F26ACA">
                        <w:t xml:space="preserve"> </w:t>
                      </w:r>
                      <w:r w:rsidR="00D7697D">
                        <w:t xml:space="preserve">and Bomb Pellets </w:t>
                      </w:r>
                      <w:r w:rsidR="00D7697D" w:rsidRPr="006C0B9D">
                        <w:rPr>
                          <w:b/>
                          <w:bCs/>
                        </w:rPr>
                        <w:t>(Cherry or Apple flavor</w:t>
                      </w:r>
                      <w:r w:rsidR="00A20283" w:rsidRPr="006C0B9D">
                        <w:rPr>
                          <w:b/>
                          <w:bCs/>
                        </w:rPr>
                        <w:t xml:space="preserve"> - $</w:t>
                      </w:r>
                      <w:r w:rsidR="006C0B9D" w:rsidRPr="006C0B9D">
                        <w:rPr>
                          <w:b/>
                          <w:bCs/>
                        </w:rPr>
                        <w:t>14 / 20# bag)</w:t>
                      </w:r>
                      <w:r w:rsidR="00D7697D">
                        <w:t xml:space="preserve"> for wildlife growth and development.</w:t>
                      </w:r>
                      <w:r w:rsidR="00557E1D">
                        <w:t xml:space="preserve"> Redmond Apple or Cherry Spray for </w:t>
                      </w:r>
                      <w:r w:rsidR="00557E1D" w:rsidRPr="00557E1D">
                        <w:rPr>
                          <w:b/>
                          <w:bCs/>
                        </w:rPr>
                        <w:t>$14</w:t>
                      </w:r>
                      <w:r w:rsidR="00557E1D">
                        <w:t>.</w:t>
                      </w:r>
                      <w:r w:rsidR="00D7697D">
                        <w:t xml:space="preserve"> </w:t>
                      </w:r>
                      <w:r w:rsidR="00F67FFA">
                        <w:t xml:space="preserve">Riverside’s Wildlife Feed </w:t>
                      </w:r>
                      <w:r w:rsidR="00A20283">
                        <w:t xml:space="preserve">freshly made for </w:t>
                      </w:r>
                      <w:r w:rsidR="00A20283" w:rsidRPr="006C0B9D">
                        <w:rPr>
                          <w:b/>
                          <w:bCs/>
                        </w:rPr>
                        <w:t>$10 / 50# bag</w:t>
                      </w:r>
                      <w:r w:rsidR="00A2028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4F8A" w:rsidRPr="00847CB0" w:rsidSect="002F1CF3">
      <w:footerReference w:type="default" r:id="rId19"/>
      <w:headerReference w:type="first" r:id="rId20"/>
      <w:type w:val="continuous"/>
      <w:pgSz w:w="12240" w:h="15840" w:code="1"/>
      <w:pgMar w:top="360" w:right="720" w:bottom="360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3F1E" w14:textId="77777777" w:rsidR="00215B84" w:rsidRDefault="00215B84" w:rsidP="00C03D04">
      <w:r>
        <w:separator/>
      </w:r>
    </w:p>
  </w:endnote>
  <w:endnote w:type="continuationSeparator" w:id="0">
    <w:p w14:paraId="65941F49" w14:textId="77777777" w:rsidR="00215B84" w:rsidRDefault="00215B84" w:rsidP="00C03D04">
      <w:r>
        <w:continuationSeparator/>
      </w:r>
    </w:p>
  </w:endnote>
  <w:endnote w:type="continuationNotice" w:id="1">
    <w:p w14:paraId="39DB9DB9" w14:textId="77777777" w:rsidR="00215B84" w:rsidRDefault="00215B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30C7" w14:textId="3F15A71A" w:rsidR="00EF5D86" w:rsidRPr="00A354AF" w:rsidRDefault="00EF5D86" w:rsidP="00EF5D86">
    <w:pPr>
      <w:pStyle w:val="Footer"/>
      <w:jc w:val="center"/>
      <w:rPr>
        <w:rFonts w:ascii="Constantia" w:hAnsi="Constantia"/>
        <w:i/>
        <w:iCs/>
        <w:sz w:val="44"/>
        <w:szCs w:val="44"/>
      </w:rPr>
    </w:pPr>
    <w:r w:rsidRPr="00A354AF">
      <w:rPr>
        <w:rFonts w:ascii="Constantia" w:hAnsi="Constantia"/>
        <w:i/>
        <w:iCs/>
        <w:sz w:val="44"/>
        <w:szCs w:val="44"/>
      </w:rPr>
      <w:t>“Revitalizing Yesterday’s Waste into Tomorrow’s Feed”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CA94" w14:textId="77777777" w:rsidR="00215B84" w:rsidRDefault="00215B84" w:rsidP="00C03D04">
      <w:r>
        <w:separator/>
      </w:r>
    </w:p>
  </w:footnote>
  <w:footnote w:type="continuationSeparator" w:id="0">
    <w:p w14:paraId="2B07D1A1" w14:textId="77777777" w:rsidR="00215B84" w:rsidRDefault="00215B84" w:rsidP="00C03D04">
      <w:r>
        <w:continuationSeparator/>
      </w:r>
    </w:p>
  </w:footnote>
  <w:footnote w:type="continuationNotice" w:id="1">
    <w:p w14:paraId="6F59D29C" w14:textId="77777777" w:rsidR="00215B84" w:rsidRDefault="00215B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9C44" w14:textId="72C831FF" w:rsidR="00616EA8" w:rsidRDefault="004027B8" w:rsidP="00C03D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F9C784" wp14:editId="69F9BE09">
          <wp:simplePos x="0" y="0"/>
          <wp:positionH relativeFrom="column">
            <wp:posOffset>4436745</wp:posOffset>
          </wp:positionH>
          <wp:positionV relativeFrom="page">
            <wp:posOffset>843915</wp:posOffset>
          </wp:positionV>
          <wp:extent cx="2492473" cy="975968"/>
          <wp:effectExtent l="0" t="0" r="3175" b="0"/>
          <wp:wrapNone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ank - ROY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37" b="16248"/>
                  <a:stretch/>
                </pic:blipFill>
                <pic:spPr bwMode="auto">
                  <a:xfrm>
                    <a:off x="0" y="0"/>
                    <a:ext cx="2492473" cy="975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7B8"/>
    <w:multiLevelType w:val="hybridMultilevel"/>
    <w:tmpl w:val="5126B77E"/>
    <w:lvl w:ilvl="0" w:tplc="ADEA7948">
      <w:numFmt w:val="bullet"/>
      <w:lvlText w:val="-"/>
      <w:lvlJc w:val="left"/>
      <w:pPr>
        <w:ind w:left="720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3EF3"/>
    <w:multiLevelType w:val="hybridMultilevel"/>
    <w:tmpl w:val="AB32337E"/>
    <w:lvl w:ilvl="0" w:tplc="0576F132">
      <w:numFmt w:val="bullet"/>
      <w:lvlText w:val="-"/>
      <w:lvlJc w:val="left"/>
      <w:pPr>
        <w:ind w:left="135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" w15:restartNumberingAfterBreak="0">
    <w:nsid w:val="3358750F"/>
    <w:multiLevelType w:val="hybridMultilevel"/>
    <w:tmpl w:val="BCACBE56"/>
    <w:lvl w:ilvl="0" w:tplc="ADF666D6">
      <w:numFmt w:val="bullet"/>
      <w:lvlText w:val="-"/>
      <w:lvlJc w:val="left"/>
      <w:pPr>
        <w:ind w:left="225" w:hanging="360"/>
      </w:pPr>
      <w:rPr>
        <w:rFonts w:ascii="Constantia" w:eastAsia="Times New Roman" w:hAnsi="Constantia" w:cs="Georgia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3" w15:restartNumberingAfterBreak="0">
    <w:nsid w:val="61C353FF"/>
    <w:multiLevelType w:val="hybridMultilevel"/>
    <w:tmpl w:val="101A02D6"/>
    <w:lvl w:ilvl="0" w:tplc="9EF6CD1A">
      <w:numFmt w:val="bullet"/>
      <w:lvlText w:val="-"/>
      <w:lvlJc w:val="left"/>
      <w:pPr>
        <w:ind w:left="225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 w15:restartNumberingAfterBreak="0">
    <w:nsid w:val="6B4753D7"/>
    <w:multiLevelType w:val="hybridMultilevel"/>
    <w:tmpl w:val="DDC09F38"/>
    <w:lvl w:ilvl="0" w:tplc="46301C1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B6AD7"/>
    <w:multiLevelType w:val="hybridMultilevel"/>
    <w:tmpl w:val="FDAA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530437">
    <w:abstractNumId w:val="2"/>
  </w:num>
  <w:num w:numId="2" w16cid:durableId="41177503">
    <w:abstractNumId w:val="5"/>
  </w:num>
  <w:num w:numId="3" w16cid:durableId="1162506006">
    <w:abstractNumId w:val="4"/>
  </w:num>
  <w:num w:numId="4" w16cid:durableId="2106490531">
    <w:abstractNumId w:val="3"/>
  </w:num>
  <w:num w:numId="5" w16cid:durableId="1530797335">
    <w:abstractNumId w:val="1"/>
  </w:num>
  <w:num w:numId="6" w16cid:durableId="163193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65"/>
    <w:rsid w:val="00000425"/>
    <w:rsid w:val="00000865"/>
    <w:rsid w:val="00000A6D"/>
    <w:rsid w:val="00000B63"/>
    <w:rsid w:val="00004025"/>
    <w:rsid w:val="000043B8"/>
    <w:rsid w:val="000049CF"/>
    <w:rsid w:val="00005C49"/>
    <w:rsid w:val="00006550"/>
    <w:rsid w:val="00006C6A"/>
    <w:rsid w:val="0000749E"/>
    <w:rsid w:val="000100D2"/>
    <w:rsid w:val="000133A2"/>
    <w:rsid w:val="00013E6C"/>
    <w:rsid w:val="0001543B"/>
    <w:rsid w:val="00015E6B"/>
    <w:rsid w:val="000167EB"/>
    <w:rsid w:val="00016B9C"/>
    <w:rsid w:val="000211A4"/>
    <w:rsid w:val="000239F0"/>
    <w:rsid w:val="000266D5"/>
    <w:rsid w:val="00026B4E"/>
    <w:rsid w:val="00027069"/>
    <w:rsid w:val="00027887"/>
    <w:rsid w:val="0003061A"/>
    <w:rsid w:val="000329AF"/>
    <w:rsid w:val="00032D1D"/>
    <w:rsid w:val="00034BC4"/>
    <w:rsid w:val="00034F4B"/>
    <w:rsid w:val="00036C32"/>
    <w:rsid w:val="0004011F"/>
    <w:rsid w:val="000411ED"/>
    <w:rsid w:val="00041DCC"/>
    <w:rsid w:val="00043204"/>
    <w:rsid w:val="000463D5"/>
    <w:rsid w:val="00046538"/>
    <w:rsid w:val="000505C1"/>
    <w:rsid w:val="0005255A"/>
    <w:rsid w:val="00053CF9"/>
    <w:rsid w:val="00056B78"/>
    <w:rsid w:val="00057D1C"/>
    <w:rsid w:val="000601E6"/>
    <w:rsid w:val="000602BB"/>
    <w:rsid w:val="000602C5"/>
    <w:rsid w:val="00064B5A"/>
    <w:rsid w:val="00064C6F"/>
    <w:rsid w:val="000651DC"/>
    <w:rsid w:val="00065F3B"/>
    <w:rsid w:val="000667FD"/>
    <w:rsid w:val="00066C74"/>
    <w:rsid w:val="00067DB9"/>
    <w:rsid w:val="000701B6"/>
    <w:rsid w:val="00071DED"/>
    <w:rsid w:val="00071EA4"/>
    <w:rsid w:val="000729F4"/>
    <w:rsid w:val="000731BE"/>
    <w:rsid w:val="00073BB1"/>
    <w:rsid w:val="00074D04"/>
    <w:rsid w:val="0007543B"/>
    <w:rsid w:val="00075DA2"/>
    <w:rsid w:val="0007687E"/>
    <w:rsid w:val="000801B5"/>
    <w:rsid w:val="00080220"/>
    <w:rsid w:val="00080633"/>
    <w:rsid w:val="00080F32"/>
    <w:rsid w:val="00081716"/>
    <w:rsid w:val="00082D8B"/>
    <w:rsid w:val="00084CAD"/>
    <w:rsid w:val="00084CBC"/>
    <w:rsid w:val="0008642B"/>
    <w:rsid w:val="00086AE5"/>
    <w:rsid w:val="00087A8E"/>
    <w:rsid w:val="00087E81"/>
    <w:rsid w:val="00094673"/>
    <w:rsid w:val="000956F0"/>
    <w:rsid w:val="0009709D"/>
    <w:rsid w:val="000A2366"/>
    <w:rsid w:val="000A2FD9"/>
    <w:rsid w:val="000A3D29"/>
    <w:rsid w:val="000A426F"/>
    <w:rsid w:val="000A471D"/>
    <w:rsid w:val="000A5D87"/>
    <w:rsid w:val="000A67D4"/>
    <w:rsid w:val="000A71CB"/>
    <w:rsid w:val="000A7691"/>
    <w:rsid w:val="000B1FEB"/>
    <w:rsid w:val="000B25DF"/>
    <w:rsid w:val="000B2777"/>
    <w:rsid w:val="000B341C"/>
    <w:rsid w:val="000B395E"/>
    <w:rsid w:val="000B3DC3"/>
    <w:rsid w:val="000B5ACB"/>
    <w:rsid w:val="000B61F1"/>
    <w:rsid w:val="000B6E85"/>
    <w:rsid w:val="000B702B"/>
    <w:rsid w:val="000B71B0"/>
    <w:rsid w:val="000C0C89"/>
    <w:rsid w:val="000C2CE2"/>
    <w:rsid w:val="000C3BC1"/>
    <w:rsid w:val="000C4BF2"/>
    <w:rsid w:val="000C591F"/>
    <w:rsid w:val="000C693D"/>
    <w:rsid w:val="000C7F83"/>
    <w:rsid w:val="000D00E0"/>
    <w:rsid w:val="000D076F"/>
    <w:rsid w:val="000D15B1"/>
    <w:rsid w:val="000D3207"/>
    <w:rsid w:val="000D411A"/>
    <w:rsid w:val="000D53AE"/>
    <w:rsid w:val="000D593A"/>
    <w:rsid w:val="000D778B"/>
    <w:rsid w:val="000E243E"/>
    <w:rsid w:val="000E2F4A"/>
    <w:rsid w:val="000E414C"/>
    <w:rsid w:val="000E5065"/>
    <w:rsid w:val="000E60EA"/>
    <w:rsid w:val="000E738E"/>
    <w:rsid w:val="000F069F"/>
    <w:rsid w:val="000F1CE0"/>
    <w:rsid w:val="000F208C"/>
    <w:rsid w:val="000F2F0C"/>
    <w:rsid w:val="000F46B5"/>
    <w:rsid w:val="000F6316"/>
    <w:rsid w:val="000F63EC"/>
    <w:rsid w:val="000F69D6"/>
    <w:rsid w:val="000F7642"/>
    <w:rsid w:val="001004F6"/>
    <w:rsid w:val="00103F7F"/>
    <w:rsid w:val="00103FFF"/>
    <w:rsid w:val="0010494D"/>
    <w:rsid w:val="00105CE1"/>
    <w:rsid w:val="00106837"/>
    <w:rsid w:val="00106C8F"/>
    <w:rsid w:val="00107F82"/>
    <w:rsid w:val="00110365"/>
    <w:rsid w:val="00112D23"/>
    <w:rsid w:val="0011338F"/>
    <w:rsid w:val="00113858"/>
    <w:rsid w:val="00113D29"/>
    <w:rsid w:val="001145D9"/>
    <w:rsid w:val="001158D7"/>
    <w:rsid w:val="00115EA3"/>
    <w:rsid w:val="00115F63"/>
    <w:rsid w:val="001202DF"/>
    <w:rsid w:val="00120A82"/>
    <w:rsid w:val="001231E6"/>
    <w:rsid w:val="00123944"/>
    <w:rsid w:val="00124BA5"/>
    <w:rsid w:val="00125046"/>
    <w:rsid w:val="00125631"/>
    <w:rsid w:val="0012593A"/>
    <w:rsid w:val="001261A3"/>
    <w:rsid w:val="00126D7F"/>
    <w:rsid w:val="001272B8"/>
    <w:rsid w:val="00127542"/>
    <w:rsid w:val="00130880"/>
    <w:rsid w:val="00130B88"/>
    <w:rsid w:val="00131460"/>
    <w:rsid w:val="00132750"/>
    <w:rsid w:val="00132C1D"/>
    <w:rsid w:val="00133F4F"/>
    <w:rsid w:val="00134C80"/>
    <w:rsid w:val="0013531B"/>
    <w:rsid w:val="00135337"/>
    <w:rsid w:val="001368A8"/>
    <w:rsid w:val="00136A0F"/>
    <w:rsid w:val="00137ADA"/>
    <w:rsid w:val="001404E3"/>
    <w:rsid w:val="001426DF"/>
    <w:rsid w:val="001428F2"/>
    <w:rsid w:val="00143345"/>
    <w:rsid w:val="00143478"/>
    <w:rsid w:val="00143678"/>
    <w:rsid w:val="00144E5F"/>
    <w:rsid w:val="00145A0A"/>
    <w:rsid w:val="00145E11"/>
    <w:rsid w:val="001467DF"/>
    <w:rsid w:val="00150087"/>
    <w:rsid w:val="001514B3"/>
    <w:rsid w:val="00151F38"/>
    <w:rsid w:val="00152F8F"/>
    <w:rsid w:val="00153C9A"/>
    <w:rsid w:val="00154394"/>
    <w:rsid w:val="001561FE"/>
    <w:rsid w:val="001563FE"/>
    <w:rsid w:val="00160CA4"/>
    <w:rsid w:val="00160CD2"/>
    <w:rsid w:val="0016160A"/>
    <w:rsid w:val="0016234E"/>
    <w:rsid w:val="001624A7"/>
    <w:rsid w:val="001624E1"/>
    <w:rsid w:val="001624F1"/>
    <w:rsid w:val="00162664"/>
    <w:rsid w:val="00162AA0"/>
    <w:rsid w:val="00162D94"/>
    <w:rsid w:val="0016334C"/>
    <w:rsid w:val="00165789"/>
    <w:rsid w:val="0016586C"/>
    <w:rsid w:val="00167C1A"/>
    <w:rsid w:val="00170023"/>
    <w:rsid w:val="00170A8E"/>
    <w:rsid w:val="00171CE9"/>
    <w:rsid w:val="00172847"/>
    <w:rsid w:val="00172BE0"/>
    <w:rsid w:val="00173D5E"/>
    <w:rsid w:val="00175507"/>
    <w:rsid w:val="00175D4E"/>
    <w:rsid w:val="00175F1B"/>
    <w:rsid w:val="00176127"/>
    <w:rsid w:val="00176169"/>
    <w:rsid w:val="001770BF"/>
    <w:rsid w:val="00180D90"/>
    <w:rsid w:val="001814DB"/>
    <w:rsid w:val="00182FD7"/>
    <w:rsid w:val="001830C9"/>
    <w:rsid w:val="00183506"/>
    <w:rsid w:val="0018386B"/>
    <w:rsid w:val="00183BBD"/>
    <w:rsid w:val="0018524E"/>
    <w:rsid w:val="00186A58"/>
    <w:rsid w:val="00187EC8"/>
    <w:rsid w:val="00190BBE"/>
    <w:rsid w:val="00190BC8"/>
    <w:rsid w:val="00190CE2"/>
    <w:rsid w:val="00192D72"/>
    <w:rsid w:val="001931AB"/>
    <w:rsid w:val="001937EB"/>
    <w:rsid w:val="00193DBA"/>
    <w:rsid w:val="00193DBE"/>
    <w:rsid w:val="001953FC"/>
    <w:rsid w:val="00195F30"/>
    <w:rsid w:val="00197546"/>
    <w:rsid w:val="00197E6C"/>
    <w:rsid w:val="001A10CD"/>
    <w:rsid w:val="001A1752"/>
    <w:rsid w:val="001A1BA7"/>
    <w:rsid w:val="001A213D"/>
    <w:rsid w:val="001A3A7A"/>
    <w:rsid w:val="001A3B05"/>
    <w:rsid w:val="001A3F18"/>
    <w:rsid w:val="001A4213"/>
    <w:rsid w:val="001A43FC"/>
    <w:rsid w:val="001A4A82"/>
    <w:rsid w:val="001A59AC"/>
    <w:rsid w:val="001A67B0"/>
    <w:rsid w:val="001A760B"/>
    <w:rsid w:val="001B2F45"/>
    <w:rsid w:val="001B3B8F"/>
    <w:rsid w:val="001B3F90"/>
    <w:rsid w:val="001B5B08"/>
    <w:rsid w:val="001B7005"/>
    <w:rsid w:val="001B7D10"/>
    <w:rsid w:val="001C085D"/>
    <w:rsid w:val="001C1088"/>
    <w:rsid w:val="001C1715"/>
    <w:rsid w:val="001C1F3F"/>
    <w:rsid w:val="001C212F"/>
    <w:rsid w:val="001C2CE5"/>
    <w:rsid w:val="001C2F7E"/>
    <w:rsid w:val="001C5B66"/>
    <w:rsid w:val="001C6208"/>
    <w:rsid w:val="001C7906"/>
    <w:rsid w:val="001C7935"/>
    <w:rsid w:val="001C79CA"/>
    <w:rsid w:val="001D0AE7"/>
    <w:rsid w:val="001D0BA1"/>
    <w:rsid w:val="001D0E21"/>
    <w:rsid w:val="001D1D33"/>
    <w:rsid w:val="001D41A9"/>
    <w:rsid w:val="001D53A8"/>
    <w:rsid w:val="001D578E"/>
    <w:rsid w:val="001D5D5A"/>
    <w:rsid w:val="001D5F5B"/>
    <w:rsid w:val="001D64DF"/>
    <w:rsid w:val="001D660E"/>
    <w:rsid w:val="001D7412"/>
    <w:rsid w:val="001D766F"/>
    <w:rsid w:val="001D7E3C"/>
    <w:rsid w:val="001E09AD"/>
    <w:rsid w:val="001E1A67"/>
    <w:rsid w:val="001E231D"/>
    <w:rsid w:val="001E267A"/>
    <w:rsid w:val="001E373C"/>
    <w:rsid w:val="001E4AAC"/>
    <w:rsid w:val="001E4D28"/>
    <w:rsid w:val="001E5649"/>
    <w:rsid w:val="001E734F"/>
    <w:rsid w:val="001E77EE"/>
    <w:rsid w:val="001F0D17"/>
    <w:rsid w:val="001F1005"/>
    <w:rsid w:val="001F3720"/>
    <w:rsid w:val="001F397A"/>
    <w:rsid w:val="001F42E8"/>
    <w:rsid w:val="001F548C"/>
    <w:rsid w:val="001F5B10"/>
    <w:rsid w:val="001F5F4E"/>
    <w:rsid w:val="001F7780"/>
    <w:rsid w:val="001F7ED7"/>
    <w:rsid w:val="0020235D"/>
    <w:rsid w:val="00202643"/>
    <w:rsid w:val="00203DE8"/>
    <w:rsid w:val="00204CC1"/>
    <w:rsid w:val="002054E9"/>
    <w:rsid w:val="00207082"/>
    <w:rsid w:val="00210687"/>
    <w:rsid w:val="00210970"/>
    <w:rsid w:val="00211763"/>
    <w:rsid w:val="00212245"/>
    <w:rsid w:val="0021235E"/>
    <w:rsid w:val="00212B84"/>
    <w:rsid w:val="00214044"/>
    <w:rsid w:val="00215B84"/>
    <w:rsid w:val="0021696A"/>
    <w:rsid w:val="00216A86"/>
    <w:rsid w:val="00216D4C"/>
    <w:rsid w:val="002200BD"/>
    <w:rsid w:val="00220557"/>
    <w:rsid w:val="00220F0B"/>
    <w:rsid w:val="00222B82"/>
    <w:rsid w:val="002235EE"/>
    <w:rsid w:val="00225660"/>
    <w:rsid w:val="00226862"/>
    <w:rsid w:val="00226A7F"/>
    <w:rsid w:val="00227409"/>
    <w:rsid w:val="002303B4"/>
    <w:rsid w:val="002306BA"/>
    <w:rsid w:val="0023137E"/>
    <w:rsid w:val="002313D4"/>
    <w:rsid w:val="00231718"/>
    <w:rsid w:val="00231C5A"/>
    <w:rsid w:val="00231E50"/>
    <w:rsid w:val="002329F6"/>
    <w:rsid w:val="00232A8A"/>
    <w:rsid w:val="00232BA6"/>
    <w:rsid w:val="00233B3D"/>
    <w:rsid w:val="00233D76"/>
    <w:rsid w:val="00235772"/>
    <w:rsid w:val="00235F5A"/>
    <w:rsid w:val="0023649D"/>
    <w:rsid w:val="00236ED4"/>
    <w:rsid w:val="00240BDA"/>
    <w:rsid w:val="00243680"/>
    <w:rsid w:val="00245AB0"/>
    <w:rsid w:val="002462AD"/>
    <w:rsid w:val="00246D6B"/>
    <w:rsid w:val="002476D8"/>
    <w:rsid w:val="00247D48"/>
    <w:rsid w:val="002526AC"/>
    <w:rsid w:val="00253659"/>
    <w:rsid w:val="00260308"/>
    <w:rsid w:val="00261A43"/>
    <w:rsid w:val="00262D83"/>
    <w:rsid w:val="00264504"/>
    <w:rsid w:val="002646BF"/>
    <w:rsid w:val="002667CC"/>
    <w:rsid w:val="0026682E"/>
    <w:rsid w:val="002674A9"/>
    <w:rsid w:val="00267896"/>
    <w:rsid w:val="00270207"/>
    <w:rsid w:val="00270745"/>
    <w:rsid w:val="00270CE2"/>
    <w:rsid w:val="002717B5"/>
    <w:rsid w:val="002722B9"/>
    <w:rsid w:val="00272C01"/>
    <w:rsid w:val="002745C8"/>
    <w:rsid w:val="00275FB4"/>
    <w:rsid w:val="00280B46"/>
    <w:rsid w:val="00280CF6"/>
    <w:rsid w:val="0028105E"/>
    <w:rsid w:val="00281552"/>
    <w:rsid w:val="002818E2"/>
    <w:rsid w:val="002819E0"/>
    <w:rsid w:val="00281EB8"/>
    <w:rsid w:val="00283393"/>
    <w:rsid w:val="002853DC"/>
    <w:rsid w:val="00287875"/>
    <w:rsid w:val="00290E8D"/>
    <w:rsid w:val="00290F3B"/>
    <w:rsid w:val="00291284"/>
    <w:rsid w:val="00292970"/>
    <w:rsid w:val="00293641"/>
    <w:rsid w:val="00294A6E"/>
    <w:rsid w:val="00294A79"/>
    <w:rsid w:val="00294ADC"/>
    <w:rsid w:val="00295EE1"/>
    <w:rsid w:val="00296515"/>
    <w:rsid w:val="00297518"/>
    <w:rsid w:val="00297C9C"/>
    <w:rsid w:val="00297D09"/>
    <w:rsid w:val="002A15E3"/>
    <w:rsid w:val="002A2E60"/>
    <w:rsid w:val="002A5327"/>
    <w:rsid w:val="002A5839"/>
    <w:rsid w:val="002A6843"/>
    <w:rsid w:val="002B0096"/>
    <w:rsid w:val="002B32EB"/>
    <w:rsid w:val="002B476A"/>
    <w:rsid w:val="002B6865"/>
    <w:rsid w:val="002B75AB"/>
    <w:rsid w:val="002C085E"/>
    <w:rsid w:val="002C2CC1"/>
    <w:rsid w:val="002C529B"/>
    <w:rsid w:val="002C6D2A"/>
    <w:rsid w:val="002C7F85"/>
    <w:rsid w:val="002D06D3"/>
    <w:rsid w:val="002D0976"/>
    <w:rsid w:val="002D10F9"/>
    <w:rsid w:val="002D2B11"/>
    <w:rsid w:val="002D2C95"/>
    <w:rsid w:val="002D3504"/>
    <w:rsid w:val="002D35FC"/>
    <w:rsid w:val="002D3B74"/>
    <w:rsid w:val="002D4F5C"/>
    <w:rsid w:val="002D7497"/>
    <w:rsid w:val="002D7F06"/>
    <w:rsid w:val="002E0019"/>
    <w:rsid w:val="002E0DDE"/>
    <w:rsid w:val="002E0E6E"/>
    <w:rsid w:val="002E1A9D"/>
    <w:rsid w:val="002E1E40"/>
    <w:rsid w:val="002E28D3"/>
    <w:rsid w:val="002E3328"/>
    <w:rsid w:val="002E38DB"/>
    <w:rsid w:val="002E3DB9"/>
    <w:rsid w:val="002E40AE"/>
    <w:rsid w:val="002E76DC"/>
    <w:rsid w:val="002E7958"/>
    <w:rsid w:val="002F0367"/>
    <w:rsid w:val="002F0BE5"/>
    <w:rsid w:val="002F1286"/>
    <w:rsid w:val="002F1CF3"/>
    <w:rsid w:val="002F2ED9"/>
    <w:rsid w:val="002F4444"/>
    <w:rsid w:val="002F4950"/>
    <w:rsid w:val="002F759C"/>
    <w:rsid w:val="002F75A6"/>
    <w:rsid w:val="00300766"/>
    <w:rsid w:val="00301469"/>
    <w:rsid w:val="00302514"/>
    <w:rsid w:val="00302818"/>
    <w:rsid w:val="0030365B"/>
    <w:rsid w:val="00303D77"/>
    <w:rsid w:val="00304510"/>
    <w:rsid w:val="00304755"/>
    <w:rsid w:val="003049C9"/>
    <w:rsid w:val="00305851"/>
    <w:rsid w:val="00305BF0"/>
    <w:rsid w:val="003060EA"/>
    <w:rsid w:val="00310CBF"/>
    <w:rsid w:val="003112E1"/>
    <w:rsid w:val="003118C2"/>
    <w:rsid w:val="00312E6C"/>
    <w:rsid w:val="00314749"/>
    <w:rsid w:val="003156C0"/>
    <w:rsid w:val="0031594C"/>
    <w:rsid w:val="00315E01"/>
    <w:rsid w:val="00315E63"/>
    <w:rsid w:val="00317A32"/>
    <w:rsid w:val="00317F45"/>
    <w:rsid w:val="003203BF"/>
    <w:rsid w:val="003209AA"/>
    <w:rsid w:val="003209AF"/>
    <w:rsid w:val="00320F96"/>
    <w:rsid w:val="003228E2"/>
    <w:rsid w:val="003256E4"/>
    <w:rsid w:val="00326275"/>
    <w:rsid w:val="00326E50"/>
    <w:rsid w:val="003272A7"/>
    <w:rsid w:val="00330A16"/>
    <w:rsid w:val="00331197"/>
    <w:rsid w:val="00332E54"/>
    <w:rsid w:val="00333346"/>
    <w:rsid w:val="003348C3"/>
    <w:rsid w:val="00334C32"/>
    <w:rsid w:val="00335C62"/>
    <w:rsid w:val="0033625C"/>
    <w:rsid w:val="0033720E"/>
    <w:rsid w:val="0033763D"/>
    <w:rsid w:val="00337F79"/>
    <w:rsid w:val="00340796"/>
    <w:rsid w:val="00342F84"/>
    <w:rsid w:val="003430D2"/>
    <w:rsid w:val="003431DC"/>
    <w:rsid w:val="00344C7B"/>
    <w:rsid w:val="00344DCC"/>
    <w:rsid w:val="00344FDA"/>
    <w:rsid w:val="0034563F"/>
    <w:rsid w:val="003458B3"/>
    <w:rsid w:val="0034791E"/>
    <w:rsid w:val="00347AA1"/>
    <w:rsid w:val="00350B68"/>
    <w:rsid w:val="00351F19"/>
    <w:rsid w:val="003528EF"/>
    <w:rsid w:val="00352F2C"/>
    <w:rsid w:val="00353E61"/>
    <w:rsid w:val="00353FDE"/>
    <w:rsid w:val="00354739"/>
    <w:rsid w:val="00356435"/>
    <w:rsid w:val="00357F58"/>
    <w:rsid w:val="00361127"/>
    <w:rsid w:val="00361370"/>
    <w:rsid w:val="003615C9"/>
    <w:rsid w:val="003621C3"/>
    <w:rsid w:val="003649AC"/>
    <w:rsid w:val="00365270"/>
    <w:rsid w:val="00365D2F"/>
    <w:rsid w:val="003668B1"/>
    <w:rsid w:val="003710A7"/>
    <w:rsid w:val="003734BE"/>
    <w:rsid w:val="003741E5"/>
    <w:rsid w:val="00374AA6"/>
    <w:rsid w:val="00374BA0"/>
    <w:rsid w:val="0037636B"/>
    <w:rsid w:val="00376F0B"/>
    <w:rsid w:val="00376F66"/>
    <w:rsid w:val="003773AD"/>
    <w:rsid w:val="00377826"/>
    <w:rsid w:val="00377A36"/>
    <w:rsid w:val="0038187E"/>
    <w:rsid w:val="00381989"/>
    <w:rsid w:val="00381F6C"/>
    <w:rsid w:val="0038242A"/>
    <w:rsid w:val="003824CC"/>
    <w:rsid w:val="003848B4"/>
    <w:rsid w:val="00385AAE"/>
    <w:rsid w:val="003861B7"/>
    <w:rsid w:val="00386E06"/>
    <w:rsid w:val="00387765"/>
    <w:rsid w:val="0039103A"/>
    <w:rsid w:val="00391F60"/>
    <w:rsid w:val="00392790"/>
    <w:rsid w:val="00392974"/>
    <w:rsid w:val="003931F6"/>
    <w:rsid w:val="0039376D"/>
    <w:rsid w:val="00393F30"/>
    <w:rsid w:val="003941DF"/>
    <w:rsid w:val="00394388"/>
    <w:rsid w:val="003945ED"/>
    <w:rsid w:val="0039500C"/>
    <w:rsid w:val="0039554B"/>
    <w:rsid w:val="00396062"/>
    <w:rsid w:val="003976F0"/>
    <w:rsid w:val="003A040A"/>
    <w:rsid w:val="003A1D30"/>
    <w:rsid w:val="003A2D55"/>
    <w:rsid w:val="003A37CD"/>
    <w:rsid w:val="003A548D"/>
    <w:rsid w:val="003A73F4"/>
    <w:rsid w:val="003B0230"/>
    <w:rsid w:val="003B0780"/>
    <w:rsid w:val="003B0C29"/>
    <w:rsid w:val="003B1039"/>
    <w:rsid w:val="003B188B"/>
    <w:rsid w:val="003B3465"/>
    <w:rsid w:val="003B4CA5"/>
    <w:rsid w:val="003B6863"/>
    <w:rsid w:val="003B73AE"/>
    <w:rsid w:val="003C00B5"/>
    <w:rsid w:val="003C0117"/>
    <w:rsid w:val="003C06FB"/>
    <w:rsid w:val="003C128A"/>
    <w:rsid w:val="003C32BC"/>
    <w:rsid w:val="003C6224"/>
    <w:rsid w:val="003C6646"/>
    <w:rsid w:val="003C69C6"/>
    <w:rsid w:val="003C7577"/>
    <w:rsid w:val="003C7FC0"/>
    <w:rsid w:val="003D2D24"/>
    <w:rsid w:val="003D4A14"/>
    <w:rsid w:val="003D4AC1"/>
    <w:rsid w:val="003D548C"/>
    <w:rsid w:val="003D59B6"/>
    <w:rsid w:val="003D5A83"/>
    <w:rsid w:val="003D63A3"/>
    <w:rsid w:val="003D63CD"/>
    <w:rsid w:val="003D6509"/>
    <w:rsid w:val="003E0098"/>
    <w:rsid w:val="003E0612"/>
    <w:rsid w:val="003E1A6B"/>
    <w:rsid w:val="003E2064"/>
    <w:rsid w:val="003E20CD"/>
    <w:rsid w:val="003E5EA0"/>
    <w:rsid w:val="003E6482"/>
    <w:rsid w:val="003E6CAE"/>
    <w:rsid w:val="003F0B81"/>
    <w:rsid w:val="003F24DD"/>
    <w:rsid w:val="003F53DA"/>
    <w:rsid w:val="003F5E17"/>
    <w:rsid w:val="003F70F0"/>
    <w:rsid w:val="00401328"/>
    <w:rsid w:val="0040199E"/>
    <w:rsid w:val="00401BDC"/>
    <w:rsid w:val="00402144"/>
    <w:rsid w:val="00402276"/>
    <w:rsid w:val="00402500"/>
    <w:rsid w:val="004027B8"/>
    <w:rsid w:val="004030BD"/>
    <w:rsid w:val="00403899"/>
    <w:rsid w:val="004048E4"/>
    <w:rsid w:val="0040551A"/>
    <w:rsid w:val="004067DB"/>
    <w:rsid w:val="004079FF"/>
    <w:rsid w:val="00407BCE"/>
    <w:rsid w:val="00407F66"/>
    <w:rsid w:val="0041062E"/>
    <w:rsid w:val="0041082E"/>
    <w:rsid w:val="00411DF8"/>
    <w:rsid w:val="00411F78"/>
    <w:rsid w:val="004126A4"/>
    <w:rsid w:val="0041311D"/>
    <w:rsid w:val="004151C1"/>
    <w:rsid w:val="0041570D"/>
    <w:rsid w:val="0041647D"/>
    <w:rsid w:val="0041688D"/>
    <w:rsid w:val="00417137"/>
    <w:rsid w:val="00417F3C"/>
    <w:rsid w:val="00420ECF"/>
    <w:rsid w:val="004210C1"/>
    <w:rsid w:val="0042134C"/>
    <w:rsid w:val="00421615"/>
    <w:rsid w:val="00422024"/>
    <w:rsid w:val="004239B6"/>
    <w:rsid w:val="0042439E"/>
    <w:rsid w:val="00426C79"/>
    <w:rsid w:val="0042771D"/>
    <w:rsid w:val="00427CE1"/>
    <w:rsid w:val="004305C3"/>
    <w:rsid w:val="004320F7"/>
    <w:rsid w:val="00432B0F"/>
    <w:rsid w:val="00433396"/>
    <w:rsid w:val="0043404A"/>
    <w:rsid w:val="004353BB"/>
    <w:rsid w:val="004363AF"/>
    <w:rsid w:val="00436A55"/>
    <w:rsid w:val="004377CB"/>
    <w:rsid w:val="00441246"/>
    <w:rsid w:val="00442FCA"/>
    <w:rsid w:val="00444D66"/>
    <w:rsid w:val="0044519F"/>
    <w:rsid w:val="0044545F"/>
    <w:rsid w:val="00446902"/>
    <w:rsid w:val="00446D97"/>
    <w:rsid w:val="00446E8C"/>
    <w:rsid w:val="004503AD"/>
    <w:rsid w:val="00450D51"/>
    <w:rsid w:val="004510AC"/>
    <w:rsid w:val="00452B20"/>
    <w:rsid w:val="00453803"/>
    <w:rsid w:val="00455685"/>
    <w:rsid w:val="0045730B"/>
    <w:rsid w:val="00457E17"/>
    <w:rsid w:val="00461BE6"/>
    <w:rsid w:val="0046245B"/>
    <w:rsid w:val="004629DC"/>
    <w:rsid w:val="00462B43"/>
    <w:rsid w:val="00462D91"/>
    <w:rsid w:val="00463C78"/>
    <w:rsid w:val="00463F5F"/>
    <w:rsid w:val="004656D5"/>
    <w:rsid w:val="00465E3E"/>
    <w:rsid w:val="004670B4"/>
    <w:rsid w:val="00470197"/>
    <w:rsid w:val="00471DF4"/>
    <w:rsid w:val="00472413"/>
    <w:rsid w:val="00472B99"/>
    <w:rsid w:val="004739C6"/>
    <w:rsid w:val="00473B52"/>
    <w:rsid w:val="004741F4"/>
    <w:rsid w:val="00476568"/>
    <w:rsid w:val="00476763"/>
    <w:rsid w:val="00476CA9"/>
    <w:rsid w:val="004771B4"/>
    <w:rsid w:val="0047779F"/>
    <w:rsid w:val="00481C78"/>
    <w:rsid w:val="00482BE9"/>
    <w:rsid w:val="00483276"/>
    <w:rsid w:val="0048354A"/>
    <w:rsid w:val="00483B90"/>
    <w:rsid w:val="00484018"/>
    <w:rsid w:val="00484C55"/>
    <w:rsid w:val="00485780"/>
    <w:rsid w:val="00486659"/>
    <w:rsid w:val="0048671F"/>
    <w:rsid w:val="0048681F"/>
    <w:rsid w:val="00486E72"/>
    <w:rsid w:val="00487428"/>
    <w:rsid w:val="00487EF7"/>
    <w:rsid w:val="00490C14"/>
    <w:rsid w:val="004912BB"/>
    <w:rsid w:val="0049138C"/>
    <w:rsid w:val="00492C7D"/>
    <w:rsid w:val="0049325F"/>
    <w:rsid w:val="00493663"/>
    <w:rsid w:val="004971E8"/>
    <w:rsid w:val="0049738F"/>
    <w:rsid w:val="00497D1A"/>
    <w:rsid w:val="004A066C"/>
    <w:rsid w:val="004A0C0A"/>
    <w:rsid w:val="004A1B32"/>
    <w:rsid w:val="004A30D9"/>
    <w:rsid w:val="004A3C80"/>
    <w:rsid w:val="004A7374"/>
    <w:rsid w:val="004B107C"/>
    <w:rsid w:val="004B2CAF"/>
    <w:rsid w:val="004B329F"/>
    <w:rsid w:val="004B3715"/>
    <w:rsid w:val="004B39B1"/>
    <w:rsid w:val="004B4018"/>
    <w:rsid w:val="004B4361"/>
    <w:rsid w:val="004B4D0C"/>
    <w:rsid w:val="004B5793"/>
    <w:rsid w:val="004B6276"/>
    <w:rsid w:val="004B692D"/>
    <w:rsid w:val="004C0BA3"/>
    <w:rsid w:val="004C0F4A"/>
    <w:rsid w:val="004C1367"/>
    <w:rsid w:val="004C69B8"/>
    <w:rsid w:val="004D03AA"/>
    <w:rsid w:val="004D090E"/>
    <w:rsid w:val="004D0E80"/>
    <w:rsid w:val="004D2BC7"/>
    <w:rsid w:val="004D4713"/>
    <w:rsid w:val="004D47C3"/>
    <w:rsid w:val="004D5536"/>
    <w:rsid w:val="004D6530"/>
    <w:rsid w:val="004D75C7"/>
    <w:rsid w:val="004D75E3"/>
    <w:rsid w:val="004E07D4"/>
    <w:rsid w:val="004E1567"/>
    <w:rsid w:val="004E2249"/>
    <w:rsid w:val="004E2974"/>
    <w:rsid w:val="004E49BC"/>
    <w:rsid w:val="004E5C95"/>
    <w:rsid w:val="004E61ED"/>
    <w:rsid w:val="004E6262"/>
    <w:rsid w:val="004E6C52"/>
    <w:rsid w:val="004E75C4"/>
    <w:rsid w:val="004F0723"/>
    <w:rsid w:val="004F2EFB"/>
    <w:rsid w:val="004F3244"/>
    <w:rsid w:val="004F5844"/>
    <w:rsid w:val="004F5928"/>
    <w:rsid w:val="004F663D"/>
    <w:rsid w:val="004F68A8"/>
    <w:rsid w:val="004F7120"/>
    <w:rsid w:val="004F757F"/>
    <w:rsid w:val="004F7688"/>
    <w:rsid w:val="004F7730"/>
    <w:rsid w:val="004F7B12"/>
    <w:rsid w:val="004F7D93"/>
    <w:rsid w:val="004F7F99"/>
    <w:rsid w:val="00501032"/>
    <w:rsid w:val="005021A7"/>
    <w:rsid w:val="00502833"/>
    <w:rsid w:val="00502A06"/>
    <w:rsid w:val="00502C17"/>
    <w:rsid w:val="00502D2D"/>
    <w:rsid w:val="00503C1C"/>
    <w:rsid w:val="00503F88"/>
    <w:rsid w:val="00504486"/>
    <w:rsid w:val="005045D9"/>
    <w:rsid w:val="00504E9F"/>
    <w:rsid w:val="0050511E"/>
    <w:rsid w:val="0050583E"/>
    <w:rsid w:val="005066FB"/>
    <w:rsid w:val="00512440"/>
    <w:rsid w:val="0051321C"/>
    <w:rsid w:val="00513CE5"/>
    <w:rsid w:val="00515132"/>
    <w:rsid w:val="0051600A"/>
    <w:rsid w:val="00516D33"/>
    <w:rsid w:val="00516D56"/>
    <w:rsid w:val="0051778C"/>
    <w:rsid w:val="005214D3"/>
    <w:rsid w:val="0052177D"/>
    <w:rsid w:val="00521C8C"/>
    <w:rsid w:val="00524311"/>
    <w:rsid w:val="005244B2"/>
    <w:rsid w:val="00525007"/>
    <w:rsid w:val="00525E66"/>
    <w:rsid w:val="00526236"/>
    <w:rsid w:val="00527A0A"/>
    <w:rsid w:val="00527EAA"/>
    <w:rsid w:val="00530928"/>
    <w:rsid w:val="0053148C"/>
    <w:rsid w:val="005336F5"/>
    <w:rsid w:val="00534550"/>
    <w:rsid w:val="00534F1A"/>
    <w:rsid w:val="00535345"/>
    <w:rsid w:val="0053627C"/>
    <w:rsid w:val="005370EA"/>
    <w:rsid w:val="00537558"/>
    <w:rsid w:val="00537A6C"/>
    <w:rsid w:val="0054088F"/>
    <w:rsid w:val="0054174D"/>
    <w:rsid w:val="005418B0"/>
    <w:rsid w:val="00542542"/>
    <w:rsid w:val="00542DCA"/>
    <w:rsid w:val="00543605"/>
    <w:rsid w:val="0054455B"/>
    <w:rsid w:val="0054545B"/>
    <w:rsid w:val="00545DE2"/>
    <w:rsid w:val="00547BEE"/>
    <w:rsid w:val="00550B0A"/>
    <w:rsid w:val="005542E8"/>
    <w:rsid w:val="00554921"/>
    <w:rsid w:val="00554AEA"/>
    <w:rsid w:val="00555869"/>
    <w:rsid w:val="00557443"/>
    <w:rsid w:val="00557E1D"/>
    <w:rsid w:val="00560331"/>
    <w:rsid w:val="00560C3B"/>
    <w:rsid w:val="005613CF"/>
    <w:rsid w:val="00561555"/>
    <w:rsid w:val="00561E47"/>
    <w:rsid w:val="005625DB"/>
    <w:rsid w:val="0056293B"/>
    <w:rsid w:val="0056382B"/>
    <w:rsid w:val="00563C58"/>
    <w:rsid w:val="00564A86"/>
    <w:rsid w:val="00564E34"/>
    <w:rsid w:val="00565710"/>
    <w:rsid w:val="005661DF"/>
    <w:rsid w:val="005662BB"/>
    <w:rsid w:val="00566430"/>
    <w:rsid w:val="005671C2"/>
    <w:rsid w:val="0057009D"/>
    <w:rsid w:val="005706EF"/>
    <w:rsid w:val="005715B7"/>
    <w:rsid w:val="00572794"/>
    <w:rsid w:val="00573151"/>
    <w:rsid w:val="005734C6"/>
    <w:rsid w:val="005740E3"/>
    <w:rsid w:val="0057481F"/>
    <w:rsid w:val="00574F22"/>
    <w:rsid w:val="00575BC6"/>
    <w:rsid w:val="0057706F"/>
    <w:rsid w:val="00581644"/>
    <w:rsid w:val="00582D01"/>
    <w:rsid w:val="00582D28"/>
    <w:rsid w:val="0058484E"/>
    <w:rsid w:val="005848CD"/>
    <w:rsid w:val="005853F0"/>
    <w:rsid w:val="0058678F"/>
    <w:rsid w:val="00586D4E"/>
    <w:rsid w:val="00587B1A"/>
    <w:rsid w:val="00587E3D"/>
    <w:rsid w:val="005901CB"/>
    <w:rsid w:val="00590279"/>
    <w:rsid w:val="00590EB8"/>
    <w:rsid w:val="00591143"/>
    <w:rsid w:val="00591268"/>
    <w:rsid w:val="005915E8"/>
    <w:rsid w:val="00593B9C"/>
    <w:rsid w:val="0059479D"/>
    <w:rsid w:val="00594DC3"/>
    <w:rsid w:val="0059558D"/>
    <w:rsid w:val="00597E6C"/>
    <w:rsid w:val="005A1CC7"/>
    <w:rsid w:val="005A22F1"/>
    <w:rsid w:val="005A29C3"/>
    <w:rsid w:val="005A2D1D"/>
    <w:rsid w:val="005A4057"/>
    <w:rsid w:val="005A6BDC"/>
    <w:rsid w:val="005B01DA"/>
    <w:rsid w:val="005B05E5"/>
    <w:rsid w:val="005B1078"/>
    <w:rsid w:val="005B10E5"/>
    <w:rsid w:val="005B291C"/>
    <w:rsid w:val="005B3263"/>
    <w:rsid w:val="005B3C77"/>
    <w:rsid w:val="005B5BE5"/>
    <w:rsid w:val="005B6497"/>
    <w:rsid w:val="005B7086"/>
    <w:rsid w:val="005B75B5"/>
    <w:rsid w:val="005C2A77"/>
    <w:rsid w:val="005C2E39"/>
    <w:rsid w:val="005C36F0"/>
    <w:rsid w:val="005C4235"/>
    <w:rsid w:val="005C5166"/>
    <w:rsid w:val="005C57D2"/>
    <w:rsid w:val="005C5B54"/>
    <w:rsid w:val="005C6136"/>
    <w:rsid w:val="005D04FF"/>
    <w:rsid w:val="005D07C3"/>
    <w:rsid w:val="005D0DC3"/>
    <w:rsid w:val="005D1D4A"/>
    <w:rsid w:val="005D1F9F"/>
    <w:rsid w:val="005D2752"/>
    <w:rsid w:val="005D3185"/>
    <w:rsid w:val="005D328E"/>
    <w:rsid w:val="005D4B41"/>
    <w:rsid w:val="005D4F21"/>
    <w:rsid w:val="005D4FD8"/>
    <w:rsid w:val="005D5C04"/>
    <w:rsid w:val="005D77EF"/>
    <w:rsid w:val="005D7E70"/>
    <w:rsid w:val="005E0645"/>
    <w:rsid w:val="005E2309"/>
    <w:rsid w:val="005E295D"/>
    <w:rsid w:val="005E3B72"/>
    <w:rsid w:val="005E3E7E"/>
    <w:rsid w:val="005E4519"/>
    <w:rsid w:val="005E5795"/>
    <w:rsid w:val="005E636A"/>
    <w:rsid w:val="005E7A96"/>
    <w:rsid w:val="005F00B9"/>
    <w:rsid w:val="005F0A99"/>
    <w:rsid w:val="005F0C70"/>
    <w:rsid w:val="005F1552"/>
    <w:rsid w:val="005F17A8"/>
    <w:rsid w:val="005F1E97"/>
    <w:rsid w:val="005F2993"/>
    <w:rsid w:val="005F2BBA"/>
    <w:rsid w:val="005F2F12"/>
    <w:rsid w:val="005F43FA"/>
    <w:rsid w:val="005F4404"/>
    <w:rsid w:val="005F45D0"/>
    <w:rsid w:val="005F5929"/>
    <w:rsid w:val="005F5A20"/>
    <w:rsid w:val="005F5DA6"/>
    <w:rsid w:val="005F5FF2"/>
    <w:rsid w:val="005F64BB"/>
    <w:rsid w:val="005F7E26"/>
    <w:rsid w:val="00600DEF"/>
    <w:rsid w:val="006013E0"/>
    <w:rsid w:val="00602E6B"/>
    <w:rsid w:val="00606ABD"/>
    <w:rsid w:val="006070DE"/>
    <w:rsid w:val="006108B8"/>
    <w:rsid w:val="006140C8"/>
    <w:rsid w:val="0061424B"/>
    <w:rsid w:val="0061496D"/>
    <w:rsid w:val="00614A6A"/>
    <w:rsid w:val="00614A96"/>
    <w:rsid w:val="00614FCB"/>
    <w:rsid w:val="00615185"/>
    <w:rsid w:val="00615EB0"/>
    <w:rsid w:val="00615F56"/>
    <w:rsid w:val="00616EA8"/>
    <w:rsid w:val="00617116"/>
    <w:rsid w:val="00617AC8"/>
    <w:rsid w:val="00617DF6"/>
    <w:rsid w:val="00621ACA"/>
    <w:rsid w:val="0062344A"/>
    <w:rsid w:val="00623703"/>
    <w:rsid w:val="00626AE5"/>
    <w:rsid w:val="00627FBD"/>
    <w:rsid w:val="0063127E"/>
    <w:rsid w:val="0063229A"/>
    <w:rsid w:val="00632F6C"/>
    <w:rsid w:val="006338F6"/>
    <w:rsid w:val="00634173"/>
    <w:rsid w:val="006369BF"/>
    <w:rsid w:val="00636C67"/>
    <w:rsid w:val="006370E5"/>
    <w:rsid w:val="006406E1"/>
    <w:rsid w:val="006431EC"/>
    <w:rsid w:val="00645B6D"/>
    <w:rsid w:val="00645E08"/>
    <w:rsid w:val="0064602A"/>
    <w:rsid w:val="00646BDD"/>
    <w:rsid w:val="006500F6"/>
    <w:rsid w:val="00650199"/>
    <w:rsid w:val="006504C6"/>
    <w:rsid w:val="00650661"/>
    <w:rsid w:val="00654C79"/>
    <w:rsid w:val="0065596A"/>
    <w:rsid w:val="006563D7"/>
    <w:rsid w:val="00660569"/>
    <w:rsid w:val="006620CC"/>
    <w:rsid w:val="00662DBF"/>
    <w:rsid w:val="00662EBC"/>
    <w:rsid w:val="00663B1E"/>
    <w:rsid w:val="006656EC"/>
    <w:rsid w:val="00667000"/>
    <w:rsid w:val="00667487"/>
    <w:rsid w:val="00667A15"/>
    <w:rsid w:val="00670082"/>
    <w:rsid w:val="00670CE0"/>
    <w:rsid w:val="0067100B"/>
    <w:rsid w:val="006721FE"/>
    <w:rsid w:val="006722B8"/>
    <w:rsid w:val="00672CB9"/>
    <w:rsid w:val="00672CFA"/>
    <w:rsid w:val="00673005"/>
    <w:rsid w:val="00673199"/>
    <w:rsid w:val="00673B1A"/>
    <w:rsid w:val="00674F02"/>
    <w:rsid w:val="00675475"/>
    <w:rsid w:val="00675D36"/>
    <w:rsid w:val="00676358"/>
    <w:rsid w:val="006770AB"/>
    <w:rsid w:val="00677122"/>
    <w:rsid w:val="00677223"/>
    <w:rsid w:val="00677761"/>
    <w:rsid w:val="00680A62"/>
    <w:rsid w:val="00680B14"/>
    <w:rsid w:val="00680BDE"/>
    <w:rsid w:val="00681533"/>
    <w:rsid w:val="00681CE8"/>
    <w:rsid w:val="006837C2"/>
    <w:rsid w:val="00683C89"/>
    <w:rsid w:val="0068463F"/>
    <w:rsid w:val="00684863"/>
    <w:rsid w:val="00684D2C"/>
    <w:rsid w:val="006853BC"/>
    <w:rsid w:val="00687A56"/>
    <w:rsid w:val="00690428"/>
    <w:rsid w:val="006907EA"/>
    <w:rsid w:val="006908C5"/>
    <w:rsid w:val="00690A09"/>
    <w:rsid w:val="00690E2F"/>
    <w:rsid w:val="00692B60"/>
    <w:rsid w:val="006938D5"/>
    <w:rsid w:val="006940EE"/>
    <w:rsid w:val="0069442C"/>
    <w:rsid w:val="006950C4"/>
    <w:rsid w:val="00696505"/>
    <w:rsid w:val="00697227"/>
    <w:rsid w:val="006A023B"/>
    <w:rsid w:val="006A0F5E"/>
    <w:rsid w:val="006A12B6"/>
    <w:rsid w:val="006A1938"/>
    <w:rsid w:val="006A341C"/>
    <w:rsid w:val="006A3977"/>
    <w:rsid w:val="006A3D93"/>
    <w:rsid w:val="006A468B"/>
    <w:rsid w:val="006A4BA6"/>
    <w:rsid w:val="006A59A6"/>
    <w:rsid w:val="006A5A9B"/>
    <w:rsid w:val="006A5E71"/>
    <w:rsid w:val="006A7865"/>
    <w:rsid w:val="006B009F"/>
    <w:rsid w:val="006B0829"/>
    <w:rsid w:val="006B09FC"/>
    <w:rsid w:val="006B0D5E"/>
    <w:rsid w:val="006B1D10"/>
    <w:rsid w:val="006B20C9"/>
    <w:rsid w:val="006B2362"/>
    <w:rsid w:val="006B33B4"/>
    <w:rsid w:val="006B3A99"/>
    <w:rsid w:val="006B3D65"/>
    <w:rsid w:val="006B4A9C"/>
    <w:rsid w:val="006B52D7"/>
    <w:rsid w:val="006B5730"/>
    <w:rsid w:val="006B6EED"/>
    <w:rsid w:val="006B778E"/>
    <w:rsid w:val="006C0530"/>
    <w:rsid w:val="006C0B9D"/>
    <w:rsid w:val="006C2B7C"/>
    <w:rsid w:val="006C2F55"/>
    <w:rsid w:val="006C3642"/>
    <w:rsid w:val="006C3B00"/>
    <w:rsid w:val="006C60E3"/>
    <w:rsid w:val="006C6F39"/>
    <w:rsid w:val="006C6FAC"/>
    <w:rsid w:val="006C705E"/>
    <w:rsid w:val="006D0761"/>
    <w:rsid w:val="006D1814"/>
    <w:rsid w:val="006D24EF"/>
    <w:rsid w:val="006D345D"/>
    <w:rsid w:val="006D49DA"/>
    <w:rsid w:val="006D4C5E"/>
    <w:rsid w:val="006D52B5"/>
    <w:rsid w:val="006D5A0D"/>
    <w:rsid w:val="006D5E58"/>
    <w:rsid w:val="006D6A64"/>
    <w:rsid w:val="006D6CF9"/>
    <w:rsid w:val="006D6DB9"/>
    <w:rsid w:val="006D7267"/>
    <w:rsid w:val="006D72E1"/>
    <w:rsid w:val="006E0C3E"/>
    <w:rsid w:val="006E0E31"/>
    <w:rsid w:val="006E19C8"/>
    <w:rsid w:val="006E249F"/>
    <w:rsid w:val="006E40E4"/>
    <w:rsid w:val="006E48B5"/>
    <w:rsid w:val="006E4E1B"/>
    <w:rsid w:val="006E60BD"/>
    <w:rsid w:val="006E6F38"/>
    <w:rsid w:val="006E7BEB"/>
    <w:rsid w:val="006F035F"/>
    <w:rsid w:val="006F0F77"/>
    <w:rsid w:val="006F210E"/>
    <w:rsid w:val="006F4D6B"/>
    <w:rsid w:val="006F6212"/>
    <w:rsid w:val="006F6237"/>
    <w:rsid w:val="006F680D"/>
    <w:rsid w:val="006F7AA7"/>
    <w:rsid w:val="007013EB"/>
    <w:rsid w:val="007014FA"/>
    <w:rsid w:val="00702FFB"/>
    <w:rsid w:val="007031DF"/>
    <w:rsid w:val="00703AD0"/>
    <w:rsid w:val="00703B7D"/>
    <w:rsid w:val="007047B6"/>
    <w:rsid w:val="007060C2"/>
    <w:rsid w:val="007103CB"/>
    <w:rsid w:val="0071170C"/>
    <w:rsid w:val="00711858"/>
    <w:rsid w:val="007122EA"/>
    <w:rsid w:val="007131E9"/>
    <w:rsid w:val="0071411D"/>
    <w:rsid w:val="00714AF0"/>
    <w:rsid w:val="00714CFD"/>
    <w:rsid w:val="00715292"/>
    <w:rsid w:val="007165EA"/>
    <w:rsid w:val="007166EF"/>
    <w:rsid w:val="007169B9"/>
    <w:rsid w:val="007174ED"/>
    <w:rsid w:val="007177DB"/>
    <w:rsid w:val="007203FD"/>
    <w:rsid w:val="00722CCB"/>
    <w:rsid w:val="00722CD1"/>
    <w:rsid w:val="00723053"/>
    <w:rsid w:val="007238A9"/>
    <w:rsid w:val="00723F2B"/>
    <w:rsid w:val="00723FA4"/>
    <w:rsid w:val="00724236"/>
    <w:rsid w:val="00724ADD"/>
    <w:rsid w:val="0072575C"/>
    <w:rsid w:val="007264E3"/>
    <w:rsid w:val="00727724"/>
    <w:rsid w:val="0073052C"/>
    <w:rsid w:val="0073126E"/>
    <w:rsid w:val="007351A0"/>
    <w:rsid w:val="00735A52"/>
    <w:rsid w:val="0073624B"/>
    <w:rsid w:val="00737633"/>
    <w:rsid w:val="007409E2"/>
    <w:rsid w:val="007412BC"/>
    <w:rsid w:val="00741F37"/>
    <w:rsid w:val="00742BE1"/>
    <w:rsid w:val="007434CD"/>
    <w:rsid w:val="007435BF"/>
    <w:rsid w:val="007435FD"/>
    <w:rsid w:val="00743640"/>
    <w:rsid w:val="00745418"/>
    <w:rsid w:val="007456CF"/>
    <w:rsid w:val="00747DB5"/>
    <w:rsid w:val="00747DD3"/>
    <w:rsid w:val="00751136"/>
    <w:rsid w:val="00751333"/>
    <w:rsid w:val="00751606"/>
    <w:rsid w:val="00752F14"/>
    <w:rsid w:val="00753271"/>
    <w:rsid w:val="00753A4B"/>
    <w:rsid w:val="00753FA2"/>
    <w:rsid w:val="00755317"/>
    <w:rsid w:val="00756726"/>
    <w:rsid w:val="007567B9"/>
    <w:rsid w:val="00757547"/>
    <w:rsid w:val="00760B6D"/>
    <w:rsid w:val="0076469A"/>
    <w:rsid w:val="00765851"/>
    <w:rsid w:val="00766590"/>
    <w:rsid w:val="0076753D"/>
    <w:rsid w:val="00770AED"/>
    <w:rsid w:val="00770B1F"/>
    <w:rsid w:val="00770C2C"/>
    <w:rsid w:val="00770EA6"/>
    <w:rsid w:val="007738AE"/>
    <w:rsid w:val="007753E9"/>
    <w:rsid w:val="007756A7"/>
    <w:rsid w:val="0077645C"/>
    <w:rsid w:val="00780AB4"/>
    <w:rsid w:val="00780F48"/>
    <w:rsid w:val="00782D0A"/>
    <w:rsid w:val="007865CC"/>
    <w:rsid w:val="0078670D"/>
    <w:rsid w:val="00786A93"/>
    <w:rsid w:val="0078742E"/>
    <w:rsid w:val="00787BA6"/>
    <w:rsid w:val="0079199D"/>
    <w:rsid w:val="00791ED2"/>
    <w:rsid w:val="007921A3"/>
    <w:rsid w:val="00794F61"/>
    <w:rsid w:val="007956E2"/>
    <w:rsid w:val="00795E32"/>
    <w:rsid w:val="007966C1"/>
    <w:rsid w:val="007A04D4"/>
    <w:rsid w:val="007A0A22"/>
    <w:rsid w:val="007A1467"/>
    <w:rsid w:val="007A21B7"/>
    <w:rsid w:val="007A2483"/>
    <w:rsid w:val="007A25FF"/>
    <w:rsid w:val="007A28FD"/>
    <w:rsid w:val="007A30FC"/>
    <w:rsid w:val="007A5134"/>
    <w:rsid w:val="007A7F5C"/>
    <w:rsid w:val="007B0F19"/>
    <w:rsid w:val="007B24A6"/>
    <w:rsid w:val="007B32B6"/>
    <w:rsid w:val="007B36AC"/>
    <w:rsid w:val="007B5B15"/>
    <w:rsid w:val="007B636F"/>
    <w:rsid w:val="007B64AC"/>
    <w:rsid w:val="007B68F9"/>
    <w:rsid w:val="007C0018"/>
    <w:rsid w:val="007C0153"/>
    <w:rsid w:val="007C0644"/>
    <w:rsid w:val="007C0F2F"/>
    <w:rsid w:val="007C1649"/>
    <w:rsid w:val="007C283D"/>
    <w:rsid w:val="007C2C24"/>
    <w:rsid w:val="007C3105"/>
    <w:rsid w:val="007C38B2"/>
    <w:rsid w:val="007C3EA2"/>
    <w:rsid w:val="007C4814"/>
    <w:rsid w:val="007C4F46"/>
    <w:rsid w:val="007C52E4"/>
    <w:rsid w:val="007D148B"/>
    <w:rsid w:val="007D2528"/>
    <w:rsid w:val="007D7C58"/>
    <w:rsid w:val="007E03FB"/>
    <w:rsid w:val="007E0A4E"/>
    <w:rsid w:val="007E127F"/>
    <w:rsid w:val="007E1630"/>
    <w:rsid w:val="007E37B8"/>
    <w:rsid w:val="007E5806"/>
    <w:rsid w:val="007E65EC"/>
    <w:rsid w:val="007F1853"/>
    <w:rsid w:val="007F1AF9"/>
    <w:rsid w:val="007F39B3"/>
    <w:rsid w:val="007F3A15"/>
    <w:rsid w:val="007F3FF6"/>
    <w:rsid w:val="007F41CE"/>
    <w:rsid w:val="007F46FE"/>
    <w:rsid w:val="007F48F9"/>
    <w:rsid w:val="007F6945"/>
    <w:rsid w:val="007F6CD9"/>
    <w:rsid w:val="00803620"/>
    <w:rsid w:val="00803776"/>
    <w:rsid w:val="0080386C"/>
    <w:rsid w:val="00804CE6"/>
    <w:rsid w:val="00805700"/>
    <w:rsid w:val="00805751"/>
    <w:rsid w:val="008059F9"/>
    <w:rsid w:val="00805B80"/>
    <w:rsid w:val="00805EA1"/>
    <w:rsid w:val="0080604F"/>
    <w:rsid w:val="00810133"/>
    <w:rsid w:val="008101FB"/>
    <w:rsid w:val="008109B6"/>
    <w:rsid w:val="0081278F"/>
    <w:rsid w:val="00812ECA"/>
    <w:rsid w:val="00813BC1"/>
    <w:rsid w:val="00813F60"/>
    <w:rsid w:val="00814DA6"/>
    <w:rsid w:val="00814F60"/>
    <w:rsid w:val="00815287"/>
    <w:rsid w:val="008158E0"/>
    <w:rsid w:val="00816B94"/>
    <w:rsid w:val="008211C2"/>
    <w:rsid w:val="008230E3"/>
    <w:rsid w:val="0082349D"/>
    <w:rsid w:val="00823D5D"/>
    <w:rsid w:val="0082494B"/>
    <w:rsid w:val="00824DD7"/>
    <w:rsid w:val="008258BD"/>
    <w:rsid w:val="00827429"/>
    <w:rsid w:val="00830840"/>
    <w:rsid w:val="008309B8"/>
    <w:rsid w:val="00830AC5"/>
    <w:rsid w:val="00831479"/>
    <w:rsid w:val="00831DD4"/>
    <w:rsid w:val="00835400"/>
    <w:rsid w:val="00835407"/>
    <w:rsid w:val="00835CA7"/>
    <w:rsid w:val="008373DE"/>
    <w:rsid w:val="00837431"/>
    <w:rsid w:val="008376E4"/>
    <w:rsid w:val="008409F7"/>
    <w:rsid w:val="0084110B"/>
    <w:rsid w:val="00841183"/>
    <w:rsid w:val="00843093"/>
    <w:rsid w:val="008434A4"/>
    <w:rsid w:val="00843D80"/>
    <w:rsid w:val="00844106"/>
    <w:rsid w:val="00844931"/>
    <w:rsid w:val="00844B11"/>
    <w:rsid w:val="00845CED"/>
    <w:rsid w:val="008462E3"/>
    <w:rsid w:val="00846411"/>
    <w:rsid w:val="008472CE"/>
    <w:rsid w:val="00847CB0"/>
    <w:rsid w:val="008508BF"/>
    <w:rsid w:val="00850B83"/>
    <w:rsid w:val="00851757"/>
    <w:rsid w:val="008524AB"/>
    <w:rsid w:val="00853198"/>
    <w:rsid w:val="00854B2B"/>
    <w:rsid w:val="00857049"/>
    <w:rsid w:val="008601B2"/>
    <w:rsid w:val="00860BEF"/>
    <w:rsid w:val="008611DC"/>
    <w:rsid w:val="00863013"/>
    <w:rsid w:val="008632FF"/>
    <w:rsid w:val="0086537E"/>
    <w:rsid w:val="00865DD7"/>
    <w:rsid w:val="0086652C"/>
    <w:rsid w:val="00866DAD"/>
    <w:rsid w:val="00870984"/>
    <w:rsid w:val="00871A03"/>
    <w:rsid w:val="00871E61"/>
    <w:rsid w:val="00873103"/>
    <w:rsid w:val="0087425A"/>
    <w:rsid w:val="0087569F"/>
    <w:rsid w:val="00875EED"/>
    <w:rsid w:val="008762B4"/>
    <w:rsid w:val="0087770E"/>
    <w:rsid w:val="00877AA1"/>
    <w:rsid w:val="00877C65"/>
    <w:rsid w:val="00881439"/>
    <w:rsid w:val="008815F6"/>
    <w:rsid w:val="0088169C"/>
    <w:rsid w:val="00881D1B"/>
    <w:rsid w:val="008821BA"/>
    <w:rsid w:val="00883353"/>
    <w:rsid w:val="00884007"/>
    <w:rsid w:val="008851F3"/>
    <w:rsid w:val="0088727E"/>
    <w:rsid w:val="008930C3"/>
    <w:rsid w:val="00894927"/>
    <w:rsid w:val="00894FB2"/>
    <w:rsid w:val="0089592A"/>
    <w:rsid w:val="00895B8A"/>
    <w:rsid w:val="00895CFB"/>
    <w:rsid w:val="00895F0E"/>
    <w:rsid w:val="008974C1"/>
    <w:rsid w:val="008A2D7C"/>
    <w:rsid w:val="008A3A30"/>
    <w:rsid w:val="008A4206"/>
    <w:rsid w:val="008A456F"/>
    <w:rsid w:val="008A61B7"/>
    <w:rsid w:val="008A6BD7"/>
    <w:rsid w:val="008A7D06"/>
    <w:rsid w:val="008A7D48"/>
    <w:rsid w:val="008B145C"/>
    <w:rsid w:val="008B1A13"/>
    <w:rsid w:val="008B1EB6"/>
    <w:rsid w:val="008B2405"/>
    <w:rsid w:val="008B3598"/>
    <w:rsid w:val="008B3ABB"/>
    <w:rsid w:val="008B49B7"/>
    <w:rsid w:val="008B6AE1"/>
    <w:rsid w:val="008B6C98"/>
    <w:rsid w:val="008C0E18"/>
    <w:rsid w:val="008C0EAE"/>
    <w:rsid w:val="008C24B3"/>
    <w:rsid w:val="008C2648"/>
    <w:rsid w:val="008C278F"/>
    <w:rsid w:val="008C3292"/>
    <w:rsid w:val="008C47B0"/>
    <w:rsid w:val="008C57B0"/>
    <w:rsid w:val="008C785C"/>
    <w:rsid w:val="008C7B96"/>
    <w:rsid w:val="008C7E08"/>
    <w:rsid w:val="008D0039"/>
    <w:rsid w:val="008D0139"/>
    <w:rsid w:val="008D0A18"/>
    <w:rsid w:val="008D42B1"/>
    <w:rsid w:val="008D43AC"/>
    <w:rsid w:val="008D4FA4"/>
    <w:rsid w:val="008D5C84"/>
    <w:rsid w:val="008D6B21"/>
    <w:rsid w:val="008D75D3"/>
    <w:rsid w:val="008D7654"/>
    <w:rsid w:val="008E05E2"/>
    <w:rsid w:val="008E10FF"/>
    <w:rsid w:val="008E29B6"/>
    <w:rsid w:val="008E29BB"/>
    <w:rsid w:val="008E50E0"/>
    <w:rsid w:val="008E5266"/>
    <w:rsid w:val="008E55C9"/>
    <w:rsid w:val="008E622E"/>
    <w:rsid w:val="008F01F2"/>
    <w:rsid w:val="008F0BD9"/>
    <w:rsid w:val="008F3052"/>
    <w:rsid w:val="008F4C4A"/>
    <w:rsid w:val="008F635A"/>
    <w:rsid w:val="008F63F5"/>
    <w:rsid w:val="008F6420"/>
    <w:rsid w:val="008F6AA3"/>
    <w:rsid w:val="008F7543"/>
    <w:rsid w:val="008F7D59"/>
    <w:rsid w:val="008F7DBF"/>
    <w:rsid w:val="009003E9"/>
    <w:rsid w:val="009011B4"/>
    <w:rsid w:val="00901549"/>
    <w:rsid w:val="00901759"/>
    <w:rsid w:val="009022F2"/>
    <w:rsid w:val="00902C2A"/>
    <w:rsid w:val="009039D9"/>
    <w:rsid w:val="0090514F"/>
    <w:rsid w:val="009052F9"/>
    <w:rsid w:val="0090539F"/>
    <w:rsid w:val="009055D4"/>
    <w:rsid w:val="00905F0C"/>
    <w:rsid w:val="00905F89"/>
    <w:rsid w:val="00907B11"/>
    <w:rsid w:val="00910863"/>
    <w:rsid w:val="009111FB"/>
    <w:rsid w:val="00913658"/>
    <w:rsid w:val="009148EA"/>
    <w:rsid w:val="009162C6"/>
    <w:rsid w:val="00917404"/>
    <w:rsid w:val="0091766E"/>
    <w:rsid w:val="009201E8"/>
    <w:rsid w:val="00920448"/>
    <w:rsid w:val="00920D13"/>
    <w:rsid w:val="00922A9A"/>
    <w:rsid w:val="00922C5E"/>
    <w:rsid w:val="00924121"/>
    <w:rsid w:val="009244D9"/>
    <w:rsid w:val="0092512D"/>
    <w:rsid w:val="0092536D"/>
    <w:rsid w:val="009254E9"/>
    <w:rsid w:val="00925E1F"/>
    <w:rsid w:val="00927A2B"/>
    <w:rsid w:val="00927FFB"/>
    <w:rsid w:val="009317BE"/>
    <w:rsid w:val="009318BF"/>
    <w:rsid w:val="00933562"/>
    <w:rsid w:val="009338DD"/>
    <w:rsid w:val="00933B6F"/>
    <w:rsid w:val="009340EA"/>
    <w:rsid w:val="00934CA8"/>
    <w:rsid w:val="0093760A"/>
    <w:rsid w:val="00937994"/>
    <w:rsid w:val="0094004F"/>
    <w:rsid w:val="0094006A"/>
    <w:rsid w:val="009416FA"/>
    <w:rsid w:val="00941C99"/>
    <w:rsid w:val="00942D58"/>
    <w:rsid w:val="009437AB"/>
    <w:rsid w:val="00943A0A"/>
    <w:rsid w:val="009446B5"/>
    <w:rsid w:val="009447A3"/>
    <w:rsid w:val="0094526C"/>
    <w:rsid w:val="00947446"/>
    <w:rsid w:val="009502DF"/>
    <w:rsid w:val="0095162A"/>
    <w:rsid w:val="009518FA"/>
    <w:rsid w:val="00951BE3"/>
    <w:rsid w:val="00952C57"/>
    <w:rsid w:val="00953ADD"/>
    <w:rsid w:val="00956C9E"/>
    <w:rsid w:val="0096195C"/>
    <w:rsid w:val="00961EF6"/>
    <w:rsid w:val="009620A9"/>
    <w:rsid w:val="00962A1E"/>
    <w:rsid w:val="009647FD"/>
    <w:rsid w:val="00965467"/>
    <w:rsid w:val="00965974"/>
    <w:rsid w:val="00966C76"/>
    <w:rsid w:val="00971200"/>
    <w:rsid w:val="009712C6"/>
    <w:rsid w:val="009734C9"/>
    <w:rsid w:val="009736F4"/>
    <w:rsid w:val="00973CBE"/>
    <w:rsid w:val="00974401"/>
    <w:rsid w:val="00974B67"/>
    <w:rsid w:val="00976405"/>
    <w:rsid w:val="009767D2"/>
    <w:rsid w:val="00977B56"/>
    <w:rsid w:val="00977C3A"/>
    <w:rsid w:val="0098020B"/>
    <w:rsid w:val="00980DD4"/>
    <w:rsid w:val="00981179"/>
    <w:rsid w:val="00981247"/>
    <w:rsid w:val="00982C82"/>
    <w:rsid w:val="00983CDD"/>
    <w:rsid w:val="0098483D"/>
    <w:rsid w:val="009848ED"/>
    <w:rsid w:val="00985A36"/>
    <w:rsid w:val="00986C34"/>
    <w:rsid w:val="00990F0E"/>
    <w:rsid w:val="00991482"/>
    <w:rsid w:val="00991EDA"/>
    <w:rsid w:val="009938FF"/>
    <w:rsid w:val="00995148"/>
    <w:rsid w:val="00996C50"/>
    <w:rsid w:val="00997426"/>
    <w:rsid w:val="0099745D"/>
    <w:rsid w:val="00997D42"/>
    <w:rsid w:val="009A2468"/>
    <w:rsid w:val="009A2FEE"/>
    <w:rsid w:val="009A504D"/>
    <w:rsid w:val="009A5818"/>
    <w:rsid w:val="009A6018"/>
    <w:rsid w:val="009A6CB0"/>
    <w:rsid w:val="009A6E53"/>
    <w:rsid w:val="009B0DE9"/>
    <w:rsid w:val="009B1CC9"/>
    <w:rsid w:val="009B1EC2"/>
    <w:rsid w:val="009B202A"/>
    <w:rsid w:val="009B2D6C"/>
    <w:rsid w:val="009B50A1"/>
    <w:rsid w:val="009B6D83"/>
    <w:rsid w:val="009B717B"/>
    <w:rsid w:val="009C1711"/>
    <w:rsid w:val="009C185F"/>
    <w:rsid w:val="009C4219"/>
    <w:rsid w:val="009C5A72"/>
    <w:rsid w:val="009C61E8"/>
    <w:rsid w:val="009C663B"/>
    <w:rsid w:val="009C7765"/>
    <w:rsid w:val="009D0259"/>
    <w:rsid w:val="009D0939"/>
    <w:rsid w:val="009D10F3"/>
    <w:rsid w:val="009D2C43"/>
    <w:rsid w:val="009D2ED3"/>
    <w:rsid w:val="009D5715"/>
    <w:rsid w:val="009D58A1"/>
    <w:rsid w:val="009D5BC6"/>
    <w:rsid w:val="009D5D21"/>
    <w:rsid w:val="009D618B"/>
    <w:rsid w:val="009D623D"/>
    <w:rsid w:val="009D68D9"/>
    <w:rsid w:val="009D69DE"/>
    <w:rsid w:val="009D7612"/>
    <w:rsid w:val="009D78A9"/>
    <w:rsid w:val="009E0E8B"/>
    <w:rsid w:val="009E1A2C"/>
    <w:rsid w:val="009E1D49"/>
    <w:rsid w:val="009E24D4"/>
    <w:rsid w:val="009E32A1"/>
    <w:rsid w:val="009F0A9F"/>
    <w:rsid w:val="009F1839"/>
    <w:rsid w:val="009F21B9"/>
    <w:rsid w:val="009F4480"/>
    <w:rsid w:val="009F4D7A"/>
    <w:rsid w:val="009F61CB"/>
    <w:rsid w:val="009F716B"/>
    <w:rsid w:val="00A016A7"/>
    <w:rsid w:val="00A02AE5"/>
    <w:rsid w:val="00A02C99"/>
    <w:rsid w:val="00A046AE"/>
    <w:rsid w:val="00A04E72"/>
    <w:rsid w:val="00A0505C"/>
    <w:rsid w:val="00A053AB"/>
    <w:rsid w:val="00A0663C"/>
    <w:rsid w:val="00A0682B"/>
    <w:rsid w:val="00A06E03"/>
    <w:rsid w:val="00A07188"/>
    <w:rsid w:val="00A07530"/>
    <w:rsid w:val="00A07A27"/>
    <w:rsid w:val="00A11CD7"/>
    <w:rsid w:val="00A11D23"/>
    <w:rsid w:val="00A11F83"/>
    <w:rsid w:val="00A151DB"/>
    <w:rsid w:val="00A155C2"/>
    <w:rsid w:val="00A15B79"/>
    <w:rsid w:val="00A15C04"/>
    <w:rsid w:val="00A1601D"/>
    <w:rsid w:val="00A1661A"/>
    <w:rsid w:val="00A166D6"/>
    <w:rsid w:val="00A167D8"/>
    <w:rsid w:val="00A17388"/>
    <w:rsid w:val="00A200AE"/>
    <w:rsid w:val="00A20283"/>
    <w:rsid w:val="00A20C10"/>
    <w:rsid w:val="00A20DA9"/>
    <w:rsid w:val="00A22BBF"/>
    <w:rsid w:val="00A22BEB"/>
    <w:rsid w:val="00A22D94"/>
    <w:rsid w:val="00A23888"/>
    <w:rsid w:val="00A25A2D"/>
    <w:rsid w:val="00A26499"/>
    <w:rsid w:val="00A266B8"/>
    <w:rsid w:val="00A30012"/>
    <w:rsid w:val="00A30D4F"/>
    <w:rsid w:val="00A32EE3"/>
    <w:rsid w:val="00A33AB2"/>
    <w:rsid w:val="00A34C24"/>
    <w:rsid w:val="00A354AF"/>
    <w:rsid w:val="00A35A46"/>
    <w:rsid w:val="00A37D64"/>
    <w:rsid w:val="00A40B80"/>
    <w:rsid w:val="00A41190"/>
    <w:rsid w:val="00A415AA"/>
    <w:rsid w:val="00A4262F"/>
    <w:rsid w:val="00A43398"/>
    <w:rsid w:val="00A4355E"/>
    <w:rsid w:val="00A43D95"/>
    <w:rsid w:val="00A4756F"/>
    <w:rsid w:val="00A50FF6"/>
    <w:rsid w:val="00A515F9"/>
    <w:rsid w:val="00A5162B"/>
    <w:rsid w:val="00A5343F"/>
    <w:rsid w:val="00A53525"/>
    <w:rsid w:val="00A541F8"/>
    <w:rsid w:val="00A5422C"/>
    <w:rsid w:val="00A5447C"/>
    <w:rsid w:val="00A54A02"/>
    <w:rsid w:val="00A54DC3"/>
    <w:rsid w:val="00A55B93"/>
    <w:rsid w:val="00A55C0B"/>
    <w:rsid w:val="00A6049F"/>
    <w:rsid w:val="00A604F8"/>
    <w:rsid w:val="00A60C93"/>
    <w:rsid w:val="00A61502"/>
    <w:rsid w:val="00A6236B"/>
    <w:rsid w:val="00A62451"/>
    <w:rsid w:val="00A625E0"/>
    <w:rsid w:val="00A6300D"/>
    <w:rsid w:val="00A63CA3"/>
    <w:rsid w:val="00A648E5"/>
    <w:rsid w:val="00A64A9F"/>
    <w:rsid w:val="00A65CA1"/>
    <w:rsid w:val="00A67257"/>
    <w:rsid w:val="00A6749F"/>
    <w:rsid w:val="00A70684"/>
    <w:rsid w:val="00A709F1"/>
    <w:rsid w:val="00A71BCA"/>
    <w:rsid w:val="00A735BA"/>
    <w:rsid w:val="00A740FF"/>
    <w:rsid w:val="00A74B21"/>
    <w:rsid w:val="00A74CB7"/>
    <w:rsid w:val="00A74EEA"/>
    <w:rsid w:val="00A75146"/>
    <w:rsid w:val="00A76F56"/>
    <w:rsid w:val="00A76F6F"/>
    <w:rsid w:val="00A81337"/>
    <w:rsid w:val="00A817F7"/>
    <w:rsid w:val="00A818D9"/>
    <w:rsid w:val="00A81E3B"/>
    <w:rsid w:val="00A81E70"/>
    <w:rsid w:val="00A83491"/>
    <w:rsid w:val="00A847DC"/>
    <w:rsid w:val="00A85584"/>
    <w:rsid w:val="00A855CB"/>
    <w:rsid w:val="00A85919"/>
    <w:rsid w:val="00A86145"/>
    <w:rsid w:val="00A872D3"/>
    <w:rsid w:val="00A9014A"/>
    <w:rsid w:val="00A91486"/>
    <w:rsid w:val="00A92DC0"/>
    <w:rsid w:val="00A92DE0"/>
    <w:rsid w:val="00A93ACE"/>
    <w:rsid w:val="00A9404A"/>
    <w:rsid w:val="00A944B8"/>
    <w:rsid w:val="00A95E0A"/>
    <w:rsid w:val="00A97170"/>
    <w:rsid w:val="00AA0BE6"/>
    <w:rsid w:val="00AA0EAB"/>
    <w:rsid w:val="00AA1398"/>
    <w:rsid w:val="00AA1E6A"/>
    <w:rsid w:val="00AA3E1D"/>
    <w:rsid w:val="00AA4D31"/>
    <w:rsid w:val="00AA62C8"/>
    <w:rsid w:val="00AA6580"/>
    <w:rsid w:val="00AA6967"/>
    <w:rsid w:val="00AA788B"/>
    <w:rsid w:val="00AA78E1"/>
    <w:rsid w:val="00AB1DC0"/>
    <w:rsid w:val="00AB3D5A"/>
    <w:rsid w:val="00AB721A"/>
    <w:rsid w:val="00AC05EB"/>
    <w:rsid w:val="00AC0805"/>
    <w:rsid w:val="00AC257F"/>
    <w:rsid w:val="00AC545E"/>
    <w:rsid w:val="00AC5EC1"/>
    <w:rsid w:val="00AC7F3E"/>
    <w:rsid w:val="00AD02C1"/>
    <w:rsid w:val="00AD37E2"/>
    <w:rsid w:val="00AD3C7C"/>
    <w:rsid w:val="00AD4391"/>
    <w:rsid w:val="00AD5A1F"/>
    <w:rsid w:val="00AD5D25"/>
    <w:rsid w:val="00AE1582"/>
    <w:rsid w:val="00AE2B49"/>
    <w:rsid w:val="00AE3574"/>
    <w:rsid w:val="00AE42D5"/>
    <w:rsid w:val="00AE629D"/>
    <w:rsid w:val="00AF010B"/>
    <w:rsid w:val="00AF086A"/>
    <w:rsid w:val="00AF09C8"/>
    <w:rsid w:val="00AF1AD6"/>
    <w:rsid w:val="00AF1EE9"/>
    <w:rsid w:val="00AF24CF"/>
    <w:rsid w:val="00AF465A"/>
    <w:rsid w:val="00AF4B07"/>
    <w:rsid w:val="00AF4F3F"/>
    <w:rsid w:val="00AF5537"/>
    <w:rsid w:val="00AF5701"/>
    <w:rsid w:val="00AF5944"/>
    <w:rsid w:val="00AF64A7"/>
    <w:rsid w:val="00B0018D"/>
    <w:rsid w:val="00B004AA"/>
    <w:rsid w:val="00B0111F"/>
    <w:rsid w:val="00B03852"/>
    <w:rsid w:val="00B04BD2"/>
    <w:rsid w:val="00B04D1A"/>
    <w:rsid w:val="00B04FA0"/>
    <w:rsid w:val="00B0521B"/>
    <w:rsid w:val="00B05DF2"/>
    <w:rsid w:val="00B0628C"/>
    <w:rsid w:val="00B100FD"/>
    <w:rsid w:val="00B117D3"/>
    <w:rsid w:val="00B119ED"/>
    <w:rsid w:val="00B1209D"/>
    <w:rsid w:val="00B1301A"/>
    <w:rsid w:val="00B1554B"/>
    <w:rsid w:val="00B15AD8"/>
    <w:rsid w:val="00B164B7"/>
    <w:rsid w:val="00B177A7"/>
    <w:rsid w:val="00B20780"/>
    <w:rsid w:val="00B2123D"/>
    <w:rsid w:val="00B21896"/>
    <w:rsid w:val="00B241C7"/>
    <w:rsid w:val="00B246DF"/>
    <w:rsid w:val="00B248DF"/>
    <w:rsid w:val="00B24AFB"/>
    <w:rsid w:val="00B26EA2"/>
    <w:rsid w:val="00B27620"/>
    <w:rsid w:val="00B27DE9"/>
    <w:rsid w:val="00B3131A"/>
    <w:rsid w:val="00B3362F"/>
    <w:rsid w:val="00B3544B"/>
    <w:rsid w:val="00B35CE3"/>
    <w:rsid w:val="00B37818"/>
    <w:rsid w:val="00B37DAA"/>
    <w:rsid w:val="00B409D1"/>
    <w:rsid w:val="00B44DA1"/>
    <w:rsid w:val="00B45234"/>
    <w:rsid w:val="00B453F7"/>
    <w:rsid w:val="00B50CE9"/>
    <w:rsid w:val="00B5219E"/>
    <w:rsid w:val="00B52299"/>
    <w:rsid w:val="00B53424"/>
    <w:rsid w:val="00B54684"/>
    <w:rsid w:val="00B55486"/>
    <w:rsid w:val="00B555DF"/>
    <w:rsid w:val="00B56120"/>
    <w:rsid w:val="00B56DC8"/>
    <w:rsid w:val="00B57702"/>
    <w:rsid w:val="00B60A91"/>
    <w:rsid w:val="00B60C81"/>
    <w:rsid w:val="00B621C5"/>
    <w:rsid w:val="00B6287C"/>
    <w:rsid w:val="00B62AED"/>
    <w:rsid w:val="00B636F5"/>
    <w:rsid w:val="00B63704"/>
    <w:rsid w:val="00B637AC"/>
    <w:rsid w:val="00B63CAC"/>
    <w:rsid w:val="00B65487"/>
    <w:rsid w:val="00B667D6"/>
    <w:rsid w:val="00B67472"/>
    <w:rsid w:val="00B679F9"/>
    <w:rsid w:val="00B67F1E"/>
    <w:rsid w:val="00B70E66"/>
    <w:rsid w:val="00B70EC0"/>
    <w:rsid w:val="00B71E0B"/>
    <w:rsid w:val="00B72A1B"/>
    <w:rsid w:val="00B74F8A"/>
    <w:rsid w:val="00B75399"/>
    <w:rsid w:val="00B75AA8"/>
    <w:rsid w:val="00B77B0A"/>
    <w:rsid w:val="00B8375E"/>
    <w:rsid w:val="00B838BD"/>
    <w:rsid w:val="00B8456B"/>
    <w:rsid w:val="00B847F1"/>
    <w:rsid w:val="00B85F59"/>
    <w:rsid w:val="00B86E72"/>
    <w:rsid w:val="00B91A61"/>
    <w:rsid w:val="00B92129"/>
    <w:rsid w:val="00B9327E"/>
    <w:rsid w:val="00B93E1D"/>
    <w:rsid w:val="00B93EFB"/>
    <w:rsid w:val="00B96FDD"/>
    <w:rsid w:val="00B97035"/>
    <w:rsid w:val="00B97AED"/>
    <w:rsid w:val="00BA1CBC"/>
    <w:rsid w:val="00BA1D2A"/>
    <w:rsid w:val="00BA2422"/>
    <w:rsid w:val="00BA3159"/>
    <w:rsid w:val="00BA4070"/>
    <w:rsid w:val="00BA43C4"/>
    <w:rsid w:val="00BA5101"/>
    <w:rsid w:val="00BA6728"/>
    <w:rsid w:val="00BA6CE5"/>
    <w:rsid w:val="00BA750F"/>
    <w:rsid w:val="00BB104D"/>
    <w:rsid w:val="00BB1DCF"/>
    <w:rsid w:val="00BB32A8"/>
    <w:rsid w:val="00BB3363"/>
    <w:rsid w:val="00BB38D1"/>
    <w:rsid w:val="00BB425D"/>
    <w:rsid w:val="00BB5711"/>
    <w:rsid w:val="00BB726E"/>
    <w:rsid w:val="00BB7273"/>
    <w:rsid w:val="00BB754B"/>
    <w:rsid w:val="00BB7D99"/>
    <w:rsid w:val="00BC0025"/>
    <w:rsid w:val="00BC0776"/>
    <w:rsid w:val="00BC0AE2"/>
    <w:rsid w:val="00BC0C44"/>
    <w:rsid w:val="00BC219F"/>
    <w:rsid w:val="00BC263C"/>
    <w:rsid w:val="00BC3062"/>
    <w:rsid w:val="00BC5D7D"/>
    <w:rsid w:val="00BC74C1"/>
    <w:rsid w:val="00BC7F73"/>
    <w:rsid w:val="00BD0FF9"/>
    <w:rsid w:val="00BD13D2"/>
    <w:rsid w:val="00BD1D23"/>
    <w:rsid w:val="00BD2EBA"/>
    <w:rsid w:val="00BD3BDD"/>
    <w:rsid w:val="00BD3DB5"/>
    <w:rsid w:val="00BD449E"/>
    <w:rsid w:val="00BD54F1"/>
    <w:rsid w:val="00BD5B81"/>
    <w:rsid w:val="00BD660E"/>
    <w:rsid w:val="00BD70A6"/>
    <w:rsid w:val="00BE15C9"/>
    <w:rsid w:val="00BE182B"/>
    <w:rsid w:val="00BE194E"/>
    <w:rsid w:val="00BE1E87"/>
    <w:rsid w:val="00BE3DBB"/>
    <w:rsid w:val="00BE3FFC"/>
    <w:rsid w:val="00BE5130"/>
    <w:rsid w:val="00BE57E4"/>
    <w:rsid w:val="00BE5CC2"/>
    <w:rsid w:val="00BE6B46"/>
    <w:rsid w:val="00BE6F9E"/>
    <w:rsid w:val="00BE7540"/>
    <w:rsid w:val="00BF0BF1"/>
    <w:rsid w:val="00BF17CC"/>
    <w:rsid w:val="00BF2274"/>
    <w:rsid w:val="00BF2449"/>
    <w:rsid w:val="00BF5139"/>
    <w:rsid w:val="00BF53FF"/>
    <w:rsid w:val="00BF56BE"/>
    <w:rsid w:val="00BF5E7C"/>
    <w:rsid w:val="00BF69AA"/>
    <w:rsid w:val="00BF6E55"/>
    <w:rsid w:val="00BF71E1"/>
    <w:rsid w:val="00BF76BE"/>
    <w:rsid w:val="00C009E0"/>
    <w:rsid w:val="00C00B77"/>
    <w:rsid w:val="00C00F94"/>
    <w:rsid w:val="00C0149E"/>
    <w:rsid w:val="00C03957"/>
    <w:rsid w:val="00C039A9"/>
    <w:rsid w:val="00C03D04"/>
    <w:rsid w:val="00C0406E"/>
    <w:rsid w:val="00C07A8C"/>
    <w:rsid w:val="00C106C2"/>
    <w:rsid w:val="00C109BD"/>
    <w:rsid w:val="00C11616"/>
    <w:rsid w:val="00C1425C"/>
    <w:rsid w:val="00C142C6"/>
    <w:rsid w:val="00C146D7"/>
    <w:rsid w:val="00C15870"/>
    <w:rsid w:val="00C1637A"/>
    <w:rsid w:val="00C16AA1"/>
    <w:rsid w:val="00C16EAF"/>
    <w:rsid w:val="00C17235"/>
    <w:rsid w:val="00C174B2"/>
    <w:rsid w:val="00C17C59"/>
    <w:rsid w:val="00C217AB"/>
    <w:rsid w:val="00C21F48"/>
    <w:rsid w:val="00C22CFC"/>
    <w:rsid w:val="00C2491D"/>
    <w:rsid w:val="00C25273"/>
    <w:rsid w:val="00C257C4"/>
    <w:rsid w:val="00C25844"/>
    <w:rsid w:val="00C277F3"/>
    <w:rsid w:val="00C32069"/>
    <w:rsid w:val="00C3240D"/>
    <w:rsid w:val="00C32D7E"/>
    <w:rsid w:val="00C33546"/>
    <w:rsid w:val="00C33743"/>
    <w:rsid w:val="00C33868"/>
    <w:rsid w:val="00C33B55"/>
    <w:rsid w:val="00C355DA"/>
    <w:rsid w:val="00C35A12"/>
    <w:rsid w:val="00C35F11"/>
    <w:rsid w:val="00C37528"/>
    <w:rsid w:val="00C40FE1"/>
    <w:rsid w:val="00C41EC0"/>
    <w:rsid w:val="00C42D9E"/>
    <w:rsid w:val="00C43891"/>
    <w:rsid w:val="00C448D1"/>
    <w:rsid w:val="00C44917"/>
    <w:rsid w:val="00C45C65"/>
    <w:rsid w:val="00C45E6A"/>
    <w:rsid w:val="00C501CC"/>
    <w:rsid w:val="00C503F2"/>
    <w:rsid w:val="00C50F52"/>
    <w:rsid w:val="00C51319"/>
    <w:rsid w:val="00C515C5"/>
    <w:rsid w:val="00C5413C"/>
    <w:rsid w:val="00C554AC"/>
    <w:rsid w:val="00C563BC"/>
    <w:rsid w:val="00C56A63"/>
    <w:rsid w:val="00C577B4"/>
    <w:rsid w:val="00C60BF2"/>
    <w:rsid w:val="00C60E8B"/>
    <w:rsid w:val="00C611B0"/>
    <w:rsid w:val="00C624EC"/>
    <w:rsid w:val="00C624F7"/>
    <w:rsid w:val="00C66BFD"/>
    <w:rsid w:val="00C66FC9"/>
    <w:rsid w:val="00C701F9"/>
    <w:rsid w:val="00C70635"/>
    <w:rsid w:val="00C70A7D"/>
    <w:rsid w:val="00C72E45"/>
    <w:rsid w:val="00C73269"/>
    <w:rsid w:val="00C74931"/>
    <w:rsid w:val="00C74B7C"/>
    <w:rsid w:val="00C74CD9"/>
    <w:rsid w:val="00C7618D"/>
    <w:rsid w:val="00C779AC"/>
    <w:rsid w:val="00C77A6C"/>
    <w:rsid w:val="00C806D0"/>
    <w:rsid w:val="00C80998"/>
    <w:rsid w:val="00C81F0E"/>
    <w:rsid w:val="00C8216E"/>
    <w:rsid w:val="00C8256B"/>
    <w:rsid w:val="00C84811"/>
    <w:rsid w:val="00C8504C"/>
    <w:rsid w:val="00C85428"/>
    <w:rsid w:val="00C86188"/>
    <w:rsid w:val="00C86238"/>
    <w:rsid w:val="00C865D2"/>
    <w:rsid w:val="00C86D5D"/>
    <w:rsid w:val="00C87892"/>
    <w:rsid w:val="00C912AB"/>
    <w:rsid w:val="00C9148E"/>
    <w:rsid w:val="00C921FD"/>
    <w:rsid w:val="00C938E8"/>
    <w:rsid w:val="00C944C6"/>
    <w:rsid w:val="00C94505"/>
    <w:rsid w:val="00C95F31"/>
    <w:rsid w:val="00C96ABE"/>
    <w:rsid w:val="00CA0CBB"/>
    <w:rsid w:val="00CA2118"/>
    <w:rsid w:val="00CA2FB3"/>
    <w:rsid w:val="00CA3D61"/>
    <w:rsid w:val="00CA3F9B"/>
    <w:rsid w:val="00CA6031"/>
    <w:rsid w:val="00CA66AB"/>
    <w:rsid w:val="00CA6B5C"/>
    <w:rsid w:val="00CA7522"/>
    <w:rsid w:val="00CA75E5"/>
    <w:rsid w:val="00CA7B49"/>
    <w:rsid w:val="00CB10E7"/>
    <w:rsid w:val="00CB117A"/>
    <w:rsid w:val="00CB1624"/>
    <w:rsid w:val="00CB2F0A"/>
    <w:rsid w:val="00CB3C4D"/>
    <w:rsid w:val="00CB70F3"/>
    <w:rsid w:val="00CC058F"/>
    <w:rsid w:val="00CC24CB"/>
    <w:rsid w:val="00CC28AD"/>
    <w:rsid w:val="00CC2BC2"/>
    <w:rsid w:val="00CC3125"/>
    <w:rsid w:val="00CC3862"/>
    <w:rsid w:val="00CC3C1D"/>
    <w:rsid w:val="00CC3CA8"/>
    <w:rsid w:val="00CC578F"/>
    <w:rsid w:val="00CC6316"/>
    <w:rsid w:val="00CC65EF"/>
    <w:rsid w:val="00CD1FC9"/>
    <w:rsid w:val="00CD235C"/>
    <w:rsid w:val="00CD262B"/>
    <w:rsid w:val="00CD2656"/>
    <w:rsid w:val="00CD3C2B"/>
    <w:rsid w:val="00CD4233"/>
    <w:rsid w:val="00CD4292"/>
    <w:rsid w:val="00CD5033"/>
    <w:rsid w:val="00CD56E5"/>
    <w:rsid w:val="00CD7133"/>
    <w:rsid w:val="00CD7987"/>
    <w:rsid w:val="00CE0EC8"/>
    <w:rsid w:val="00CE0F14"/>
    <w:rsid w:val="00CE122C"/>
    <w:rsid w:val="00CE16AA"/>
    <w:rsid w:val="00CE35BC"/>
    <w:rsid w:val="00CE3F7B"/>
    <w:rsid w:val="00CE3F80"/>
    <w:rsid w:val="00CE406E"/>
    <w:rsid w:val="00CE41C0"/>
    <w:rsid w:val="00CE48CC"/>
    <w:rsid w:val="00CE4B01"/>
    <w:rsid w:val="00CE4F5F"/>
    <w:rsid w:val="00CE5001"/>
    <w:rsid w:val="00CE5904"/>
    <w:rsid w:val="00CF0022"/>
    <w:rsid w:val="00CF18E1"/>
    <w:rsid w:val="00CF1B97"/>
    <w:rsid w:val="00CF1C05"/>
    <w:rsid w:val="00CF1C91"/>
    <w:rsid w:val="00CF228C"/>
    <w:rsid w:val="00CF2331"/>
    <w:rsid w:val="00CF30C7"/>
    <w:rsid w:val="00D01884"/>
    <w:rsid w:val="00D019D8"/>
    <w:rsid w:val="00D027C7"/>
    <w:rsid w:val="00D028C9"/>
    <w:rsid w:val="00D030CC"/>
    <w:rsid w:val="00D06865"/>
    <w:rsid w:val="00D06DA6"/>
    <w:rsid w:val="00D07843"/>
    <w:rsid w:val="00D10776"/>
    <w:rsid w:val="00D1162F"/>
    <w:rsid w:val="00D12D9A"/>
    <w:rsid w:val="00D13E35"/>
    <w:rsid w:val="00D142CF"/>
    <w:rsid w:val="00D14608"/>
    <w:rsid w:val="00D1489F"/>
    <w:rsid w:val="00D1567D"/>
    <w:rsid w:val="00D166CE"/>
    <w:rsid w:val="00D17646"/>
    <w:rsid w:val="00D17D03"/>
    <w:rsid w:val="00D21664"/>
    <w:rsid w:val="00D220FB"/>
    <w:rsid w:val="00D22DD9"/>
    <w:rsid w:val="00D23338"/>
    <w:rsid w:val="00D23BB3"/>
    <w:rsid w:val="00D25232"/>
    <w:rsid w:val="00D2684E"/>
    <w:rsid w:val="00D27404"/>
    <w:rsid w:val="00D27FDA"/>
    <w:rsid w:val="00D32D4E"/>
    <w:rsid w:val="00D3370F"/>
    <w:rsid w:val="00D3395C"/>
    <w:rsid w:val="00D339B6"/>
    <w:rsid w:val="00D33E25"/>
    <w:rsid w:val="00D34777"/>
    <w:rsid w:val="00D34EAF"/>
    <w:rsid w:val="00D3572E"/>
    <w:rsid w:val="00D35838"/>
    <w:rsid w:val="00D378C0"/>
    <w:rsid w:val="00D41160"/>
    <w:rsid w:val="00D41165"/>
    <w:rsid w:val="00D41E59"/>
    <w:rsid w:val="00D41FDF"/>
    <w:rsid w:val="00D42AAD"/>
    <w:rsid w:val="00D43A7E"/>
    <w:rsid w:val="00D43EE4"/>
    <w:rsid w:val="00D45DB6"/>
    <w:rsid w:val="00D4634E"/>
    <w:rsid w:val="00D463EC"/>
    <w:rsid w:val="00D46A44"/>
    <w:rsid w:val="00D46DFE"/>
    <w:rsid w:val="00D47629"/>
    <w:rsid w:val="00D50461"/>
    <w:rsid w:val="00D510CD"/>
    <w:rsid w:val="00D5183C"/>
    <w:rsid w:val="00D537AD"/>
    <w:rsid w:val="00D54135"/>
    <w:rsid w:val="00D54B74"/>
    <w:rsid w:val="00D55D28"/>
    <w:rsid w:val="00D5654A"/>
    <w:rsid w:val="00D57BDE"/>
    <w:rsid w:val="00D60D5E"/>
    <w:rsid w:val="00D6140D"/>
    <w:rsid w:val="00D62250"/>
    <w:rsid w:val="00D626EF"/>
    <w:rsid w:val="00D630AD"/>
    <w:rsid w:val="00D636D7"/>
    <w:rsid w:val="00D63C6E"/>
    <w:rsid w:val="00D64BA1"/>
    <w:rsid w:val="00D650DD"/>
    <w:rsid w:val="00D67EF7"/>
    <w:rsid w:val="00D70C4F"/>
    <w:rsid w:val="00D70D9D"/>
    <w:rsid w:val="00D71312"/>
    <w:rsid w:val="00D71D1B"/>
    <w:rsid w:val="00D7252C"/>
    <w:rsid w:val="00D726A8"/>
    <w:rsid w:val="00D729B1"/>
    <w:rsid w:val="00D741FC"/>
    <w:rsid w:val="00D75EA8"/>
    <w:rsid w:val="00D762AC"/>
    <w:rsid w:val="00D7697D"/>
    <w:rsid w:val="00D8006F"/>
    <w:rsid w:val="00D814A1"/>
    <w:rsid w:val="00D817F3"/>
    <w:rsid w:val="00D8466D"/>
    <w:rsid w:val="00D8480A"/>
    <w:rsid w:val="00D85D76"/>
    <w:rsid w:val="00D86729"/>
    <w:rsid w:val="00D867B9"/>
    <w:rsid w:val="00D86E10"/>
    <w:rsid w:val="00D90903"/>
    <w:rsid w:val="00D91E18"/>
    <w:rsid w:val="00D92808"/>
    <w:rsid w:val="00D94532"/>
    <w:rsid w:val="00D945BE"/>
    <w:rsid w:val="00D94972"/>
    <w:rsid w:val="00D949FA"/>
    <w:rsid w:val="00D94ABD"/>
    <w:rsid w:val="00D94FD7"/>
    <w:rsid w:val="00D95186"/>
    <w:rsid w:val="00D95284"/>
    <w:rsid w:val="00D9637A"/>
    <w:rsid w:val="00D96767"/>
    <w:rsid w:val="00DA0240"/>
    <w:rsid w:val="00DA0B75"/>
    <w:rsid w:val="00DA0D9D"/>
    <w:rsid w:val="00DA10E9"/>
    <w:rsid w:val="00DA16B0"/>
    <w:rsid w:val="00DA1A06"/>
    <w:rsid w:val="00DA22D3"/>
    <w:rsid w:val="00DA2659"/>
    <w:rsid w:val="00DA390B"/>
    <w:rsid w:val="00DA47CB"/>
    <w:rsid w:val="00DA541E"/>
    <w:rsid w:val="00DA5AE8"/>
    <w:rsid w:val="00DA6196"/>
    <w:rsid w:val="00DA669F"/>
    <w:rsid w:val="00DA73F8"/>
    <w:rsid w:val="00DB03DD"/>
    <w:rsid w:val="00DB04B6"/>
    <w:rsid w:val="00DB0693"/>
    <w:rsid w:val="00DB0762"/>
    <w:rsid w:val="00DB148E"/>
    <w:rsid w:val="00DB3623"/>
    <w:rsid w:val="00DB366F"/>
    <w:rsid w:val="00DB3EB0"/>
    <w:rsid w:val="00DB5FF9"/>
    <w:rsid w:val="00DB7991"/>
    <w:rsid w:val="00DC068E"/>
    <w:rsid w:val="00DC15DA"/>
    <w:rsid w:val="00DC178E"/>
    <w:rsid w:val="00DC2388"/>
    <w:rsid w:val="00DC45C9"/>
    <w:rsid w:val="00DC467D"/>
    <w:rsid w:val="00DC59AD"/>
    <w:rsid w:val="00DC5C6E"/>
    <w:rsid w:val="00DC6BDF"/>
    <w:rsid w:val="00DD0250"/>
    <w:rsid w:val="00DD0AC0"/>
    <w:rsid w:val="00DD1876"/>
    <w:rsid w:val="00DD1D0E"/>
    <w:rsid w:val="00DD1F42"/>
    <w:rsid w:val="00DD25FD"/>
    <w:rsid w:val="00DD3753"/>
    <w:rsid w:val="00DD419C"/>
    <w:rsid w:val="00DD570F"/>
    <w:rsid w:val="00DD7BB5"/>
    <w:rsid w:val="00DE0F75"/>
    <w:rsid w:val="00DE134F"/>
    <w:rsid w:val="00DE1947"/>
    <w:rsid w:val="00DE2D50"/>
    <w:rsid w:val="00DE3673"/>
    <w:rsid w:val="00DE5825"/>
    <w:rsid w:val="00DE5EC8"/>
    <w:rsid w:val="00DE6190"/>
    <w:rsid w:val="00DE62DA"/>
    <w:rsid w:val="00DF06B4"/>
    <w:rsid w:val="00DF10DE"/>
    <w:rsid w:val="00DF2D4C"/>
    <w:rsid w:val="00DF321B"/>
    <w:rsid w:val="00DF4123"/>
    <w:rsid w:val="00DF4708"/>
    <w:rsid w:val="00DF5F48"/>
    <w:rsid w:val="00DF62FD"/>
    <w:rsid w:val="00DF6C49"/>
    <w:rsid w:val="00DF6CC8"/>
    <w:rsid w:val="00DF6FEE"/>
    <w:rsid w:val="00DF7A28"/>
    <w:rsid w:val="00E00450"/>
    <w:rsid w:val="00E00D3F"/>
    <w:rsid w:val="00E03FD4"/>
    <w:rsid w:val="00E04258"/>
    <w:rsid w:val="00E04EEF"/>
    <w:rsid w:val="00E0660E"/>
    <w:rsid w:val="00E06AE2"/>
    <w:rsid w:val="00E10029"/>
    <w:rsid w:val="00E117E3"/>
    <w:rsid w:val="00E136EE"/>
    <w:rsid w:val="00E13C26"/>
    <w:rsid w:val="00E149F4"/>
    <w:rsid w:val="00E157B8"/>
    <w:rsid w:val="00E158DE"/>
    <w:rsid w:val="00E1644A"/>
    <w:rsid w:val="00E17275"/>
    <w:rsid w:val="00E20FFF"/>
    <w:rsid w:val="00E21A63"/>
    <w:rsid w:val="00E21D19"/>
    <w:rsid w:val="00E23634"/>
    <w:rsid w:val="00E23865"/>
    <w:rsid w:val="00E238A9"/>
    <w:rsid w:val="00E23BF7"/>
    <w:rsid w:val="00E24D70"/>
    <w:rsid w:val="00E256EE"/>
    <w:rsid w:val="00E26550"/>
    <w:rsid w:val="00E27AFF"/>
    <w:rsid w:val="00E30B7E"/>
    <w:rsid w:val="00E30E89"/>
    <w:rsid w:val="00E317E5"/>
    <w:rsid w:val="00E34F1A"/>
    <w:rsid w:val="00E35470"/>
    <w:rsid w:val="00E362B9"/>
    <w:rsid w:val="00E3729C"/>
    <w:rsid w:val="00E37365"/>
    <w:rsid w:val="00E37557"/>
    <w:rsid w:val="00E37A3E"/>
    <w:rsid w:val="00E37A9B"/>
    <w:rsid w:val="00E41BA1"/>
    <w:rsid w:val="00E43CC8"/>
    <w:rsid w:val="00E45D92"/>
    <w:rsid w:val="00E5307E"/>
    <w:rsid w:val="00E53B2E"/>
    <w:rsid w:val="00E5590B"/>
    <w:rsid w:val="00E55A80"/>
    <w:rsid w:val="00E5632D"/>
    <w:rsid w:val="00E5665F"/>
    <w:rsid w:val="00E57111"/>
    <w:rsid w:val="00E6013C"/>
    <w:rsid w:val="00E605DA"/>
    <w:rsid w:val="00E60E61"/>
    <w:rsid w:val="00E61C1B"/>
    <w:rsid w:val="00E6218E"/>
    <w:rsid w:val="00E62CD5"/>
    <w:rsid w:val="00E62EA0"/>
    <w:rsid w:val="00E6386F"/>
    <w:rsid w:val="00E63B55"/>
    <w:rsid w:val="00E64763"/>
    <w:rsid w:val="00E653C3"/>
    <w:rsid w:val="00E65944"/>
    <w:rsid w:val="00E675BB"/>
    <w:rsid w:val="00E67755"/>
    <w:rsid w:val="00E67C58"/>
    <w:rsid w:val="00E707F0"/>
    <w:rsid w:val="00E708C2"/>
    <w:rsid w:val="00E7207C"/>
    <w:rsid w:val="00E73857"/>
    <w:rsid w:val="00E73C51"/>
    <w:rsid w:val="00E74CA2"/>
    <w:rsid w:val="00E75AAB"/>
    <w:rsid w:val="00E763FA"/>
    <w:rsid w:val="00E810FD"/>
    <w:rsid w:val="00E8175D"/>
    <w:rsid w:val="00E817C7"/>
    <w:rsid w:val="00E818BF"/>
    <w:rsid w:val="00E8257F"/>
    <w:rsid w:val="00E82AB7"/>
    <w:rsid w:val="00E82C7F"/>
    <w:rsid w:val="00E83425"/>
    <w:rsid w:val="00E8344F"/>
    <w:rsid w:val="00E83CC4"/>
    <w:rsid w:val="00E8411C"/>
    <w:rsid w:val="00E84E59"/>
    <w:rsid w:val="00E852FD"/>
    <w:rsid w:val="00E871D0"/>
    <w:rsid w:val="00E87E7D"/>
    <w:rsid w:val="00E87F6E"/>
    <w:rsid w:val="00E91958"/>
    <w:rsid w:val="00E931DB"/>
    <w:rsid w:val="00E939B3"/>
    <w:rsid w:val="00E9439E"/>
    <w:rsid w:val="00E94E27"/>
    <w:rsid w:val="00E94EB2"/>
    <w:rsid w:val="00E95219"/>
    <w:rsid w:val="00E95286"/>
    <w:rsid w:val="00E95C3C"/>
    <w:rsid w:val="00E95C72"/>
    <w:rsid w:val="00E96826"/>
    <w:rsid w:val="00E9689A"/>
    <w:rsid w:val="00EA04A7"/>
    <w:rsid w:val="00EA0588"/>
    <w:rsid w:val="00EA2835"/>
    <w:rsid w:val="00EA40BF"/>
    <w:rsid w:val="00EA4800"/>
    <w:rsid w:val="00EA5751"/>
    <w:rsid w:val="00EA5A86"/>
    <w:rsid w:val="00EA5C93"/>
    <w:rsid w:val="00EA647F"/>
    <w:rsid w:val="00EA6A79"/>
    <w:rsid w:val="00EB14FE"/>
    <w:rsid w:val="00EB167E"/>
    <w:rsid w:val="00EB2029"/>
    <w:rsid w:val="00EB2441"/>
    <w:rsid w:val="00EB3755"/>
    <w:rsid w:val="00EB3E41"/>
    <w:rsid w:val="00EB4066"/>
    <w:rsid w:val="00EB4192"/>
    <w:rsid w:val="00EB42E8"/>
    <w:rsid w:val="00EB5429"/>
    <w:rsid w:val="00EB68EE"/>
    <w:rsid w:val="00EB75C8"/>
    <w:rsid w:val="00EB7FE3"/>
    <w:rsid w:val="00EC07C9"/>
    <w:rsid w:val="00EC1AC7"/>
    <w:rsid w:val="00EC21AF"/>
    <w:rsid w:val="00EC24A2"/>
    <w:rsid w:val="00EC2BDD"/>
    <w:rsid w:val="00EC42C8"/>
    <w:rsid w:val="00EC4F28"/>
    <w:rsid w:val="00EC5D61"/>
    <w:rsid w:val="00EC63DA"/>
    <w:rsid w:val="00EC6678"/>
    <w:rsid w:val="00EC7693"/>
    <w:rsid w:val="00ED0498"/>
    <w:rsid w:val="00ED1191"/>
    <w:rsid w:val="00ED15B2"/>
    <w:rsid w:val="00ED1629"/>
    <w:rsid w:val="00ED1860"/>
    <w:rsid w:val="00ED2046"/>
    <w:rsid w:val="00ED3246"/>
    <w:rsid w:val="00ED3A2B"/>
    <w:rsid w:val="00ED41BB"/>
    <w:rsid w:val="00ED4241"/>
    <w:rsid w:val="00ED476F"/>
    <w:rsid w:val="00ED67A5"/>
    <w:rsid w:val="00ED6BAA"/>
    <w:rsid w:val="00ED7F8B"/>
    <w:rsid w:val="00EE010E"/>
    <w:rsid w:val="00EE07F7"/>
    <w:rsid w:val="00EE1739"/>
    <w:rsid w:val="00EE184E"/>
    <w:rsid w:val="00EE1DE9"/>
    <w:rsid w:val="00EE2095"/>
    <w:rsid w:val="00EE278D"/>
    <w:rsid w:val="00EE4075"/>
    <w:rsid w:val="00EE55BE"/>
    <w:rsid w:val="00EE60C7"/>
    <w:rsid w:val="00EE619C"/>
    <w:rsid w:val="00EE689F"/>
    <w:rsid w:val="00EE6F21"/>
    <w:rsid w:val="00EF04C1"/>
    <w:rsid w:val="00EF1E3A"/>
    <w:rsid w:val="00EF296A"/>
    <w:rsid w:val="00EF3F9F"/>
    <w:rsid w:val="00EF43D9"/>
    <w:rsid w:val="00EF4605"/>
    <w:rsid w:val="00EF4D1F"/>
    <w:rsid w:val="00EF4D2E"/>
    <w:rsid w:val="00EF5369"/>
    <w:rsid w:val="00EF5D86"/>
    <w:rsid w:val="00EF6D35"/>
    <w:rsid w:val="00EF7E49"/>
    <w:rsid w:val="00F00968"/>
    <w:rsid w:val="00F00F47"/>
    <w:rsid w:val="00F0191A"/>
    <w:rsid w:val="00F01F31"/>
    <w:rsid w:val="00F02B5D"/>
    <w:rsid w:val="00F02E14"/>
    <w:rsid w:val="00F0439F"/>
    <w:rsid w:val="00F05A4A"/>
    <w:rsid w:val="00F05A58"/>
    <w:rsid w:val="00F0687D"/>
    <w:rsid w:val="00F068B1"/>
    <w:rsid w:val="00F07C51"/>
    <w:rsid w:val="00F10279"/>
    <w:rsid w:val="00F1072F"/>
    <w:rsid w:val="00F11CA9"/>
    <w:rsid w:val="00F12653"/>
    <w:rsid w:val="00F13517"/>
    <w:rsid w:val="00F14CA1"/>
    <w:rsid w:val="00F17627"/>
    <w:rsid w:val="00F17667"/>
    <w:rsid w:val="00F21070"/>
    <w:rsid w:val="00F225E1"/>
    <w:rsid w:val="00F22A48"/>
    <w:rsid w:val="00F2319B"/>
    <w:rsid w:val="00F24E3E"/>
    <w:rsid w:val="00F253F6"/>
    <w:rsid w:val="00F25750"/>
    <w:rsid w:val="00F25934"/>
    <w:rsid w:val="00F26065"/>
    <w:rsid w:val="00F2624F"/>
    <w:rsid w:val="00F26ACA"/>
    <w:rsid w:val="00F27E09"/>
    <w:rsid w:val="00F316BA"/>
    <w:rsid w:val="00F322C2"/>
    <w:rsid w:val="00F32313"/>
    <w:rsid w:val="00F32768"/>
    <w:rsid w:val="00F33CE0"/>
    <w:rsid w:val="00F3411D"/>
    <w:rsid w:val="00F35A19"/>
    <w:rsid w:val="00F401E9"/>
    <w:rsid w:val="00F414B9"/>
    <w:rsid w:val="00F4165D"/>
    <w:rsid w:val="00F41F29"/>
    <w:rsid w:val="00F4300B"/>
    <w:rsid w:val="00F43769"/>
    <w:rsid w:val="00F44B6D"/>
    <w:rsid w:val="00F4529A"/>
    <w:rsid w:val="00F45BF4"/>
    <w:rsid w:val="00F50481"/>
    <w:rsid w:val="00F5061B"/>
    <w:rsid w:val="00F53C2A"/>
    <w:rsid w:val="00F53E9B"/>
    <w:rsid w:val="00F53FD7"/>
    <w:rsid w:val="00F57073"/>
    <w:rsid w:val="00F57CAF"/>
    <w:rsid w:val="00F606B1"/>
    <w:rsid w:val="00F60E18"/>
    <w:rsid w:val="00F62357"/>
    <w:rsid w:val="00F62CE2"/>
    <w:rsid w:val="00F63067"/>
    <w:rsid w:val="00F633C2"/>
    <w:rsid w:val="00F64BA4"/>
    <w:rsid w:val="00F654EA"/>
    <w:rsid w:val="00F67357"/>
    <w:rsid w:val="00F67E5F"/>
    <w:rsid w:val="00F67FFA"/>
    <w:rsid w:val="00F705FF"/>
    <w:rsid w:val="00F734B5"/>
    <w:rsid w:val="00F74EEB"/>
    <w:rsid w:val="00F76346"/>
    <w:rsid w:val="00F76C6A"/>
    <w:rsid w:val="00F81B7C"/>
    <w:rsid w:val="00F82613"/>
    <w:rsid w:val="00F847F2"/>
    <w:rsid w:val="00F84826"/>
    <w:rsid w:val="00F84ED1"/>
    <w:rsid w:val="00F855C7"/>
    <w:rsid w:val="00F855ED"/>
    <w:rsid w:val="00F856D3"/>
    <w:rsid w:val="00F85E34"/>
    <w:rsid w:val="00F86906"/>
    <w:rsid w:val="00F87C33"/>
    <w:rsid w:val="00F90966"/>
    <w:rsid w:val="00F90AF6"/>
    <w:rsid w:val="00F90D32"/>
    <w:rsid w:val="00F90DEF"/>
    <w:rsid w:val="00F921A1"/>
    <w:rsid w:val="00F92602"/>
    <w:rsid w:val="00F935CF"/>
    <w:rsid w:val="00F93735"/>
    <w:rsid w:val="00F93B7D"/>
    <w:rsid w:val="00F9441B"/>
    <w:rsid w:val="00F9518C"/>
    <w:rsid w:val="00F974EA"/>
    <w:rsid w:val="00FA05A1"/>
    <w:rsid w:val="00FA0A60"/>
    <w:rsid w:val="00FA276B"/>
    <w:rsid w:val="00FA3292"/>
    <w:rsid w:val="00FA4AC6"/>
    <w:rsid w:val="00FA531B"/>
    <w:rsid w:val="00FA57D3"/>
    <w:rsid w:val="00FA652D"/>
    <w:rsid w:val="00FA6B6A"/>
    <w:rsid w:val="00FA6F7E"/>
    <w:rsid w:val="00FA7024"/>
    <w:rsid w:val="00FB02D4"/>
    <w:rsid w:val="00FB046A"/>
    <w:rsid w:val="00FB1263"/>
    <w:rsid w:val="00FB130B"/>
    <w:rsid w:val="00FB177B"/>
    <w:rsid w:val="00FB1859"/>
    <w:rsid w:val="00FB255C"/>
    <w:rsid w:val="00FB279D"/>
    <w:rsid w:val="00FB2BE2"/>
    <w:rsid w:val="00FB3224"/>
    <w:rsid w:val="00FB4A6D"/>
    <w:rsid w:val="00FB4AD0"/>
    <w:rsid w:val="00FC0C00"/>
    <w:rsid w:val="00FC1055"/>
    <w:rsid w:val="00FC1434"/>
    <w:rsid w:val="00FC1C0C"/>
    <w:rsid w:val="00FC29E7"/>
    <w:rsid w:val="00FC50EB"/>
    <w:rsid w:val="00FC5443"/>
    <w:rsid w:val="00FC6896"/>
    <w:rsid w:val="00FC69FE"/>
    <w:rsid w:val="00FC6E02"/>
    <w:rsid w:val="00FC78F4"/>
    <w:rsid w:val="00FC7CB1"/>
    <w:rsid w:val="00FC7E24"/>
    <w:rsid w:val="00FD0AAD"/>
    <w:rsid w:val="00FD150B"/>
    <w:rsid w:val="00FD34FE"/>
    <w:rsid w:val="00FD3F93"/>
    <w:rsid w:val="00FD429F"/>
    <w:rsid w:val="00FD4620"/>
    <w:rsid w:val="00FD46BD"/>
    <w:rsid w:val="00FD5465"/>
    <w:rsid w:val="00FD65A8"/>
    <w:rsid w:val="00FD7ACC"/>
    <w:rsid w:val="00FE0AF1"/>
    <w:rsid w:val="00FE28BC"/>
    <w:rsid w:val="00FE4346"/>
    <w:rsid w:val="00FE491C"/>
    <w:rsid w:val="00FE5E2C"/>
    <w:rsid w:val="00FE6009"/>
    <w:rsid w:val="00FE71D5"/>
    <w:rsid w:val="00FE74F7"/>
    <w:rsid w:val="00FF16D3"/>
    <w:rsid w:val="00FF1787"/>
    <w:rsid w:val="00FF1A30"/>
    <w:rsid w:val="00FF2228"/>
    <w:rsid w:val="00FF23D0"/>
    <w:rsid w:val="00FF25C8"/>
    <w:rsid w:val="00FF28CA"/>
    <w:rsid w:val="00FF2901"/>
    <w:rsid w:val="00FF5719"/>
    <w:rsid w:val="00FF5EE4"/>
    <w:rsid w:val="00FF5F14"/>
    <w:rsid w:val="00FF62C4"/>
    <w:rsid w:val="00FF6E24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4CE6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7A1467"/>
    <w:pPr>
      <w:widowControl w:val="0"/>
      <w:autoSpaceDE w:val="0"/>
      <w:autoSpaceDN w:val="0"/>
      <w:adjustRightInd w:val="0"/>
      <w:spacing w:after="200"/>
    </w:pPr>
    <w:rPr>
      <w:rFonts w:cs="Georg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4B11"/>
    <w:pPr>
      <w:kinsoku w:val="0"/>
      <w:overflowPunct w:val="0"/>
      <w:spacing w:before="120" w:after="120"/>
      <w:outlineLvl w:val="0"/>
    </w:pPr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7C0018"/>
    <w:pPr>
      <w:spacing w:before="120" w:after="120"/>
      <w:outlineLvl w:val="1"/>
    </w:pPr>
    <w:rPr>
      <w:i/>
      <w:color w:val="009DD9" w:themeColor="accent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44B11"/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A1467"/>
    <w:rPr>
      <w:rFonts w:cs="Georgia"/>
      <w:i/>
      <w:color w:val="009DD9" w:themeColor="accent2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rsid w:val="00034F4B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616EA8"/>
    <w:pPr>
      <w:spacing w:before="120" w:after="120" w:line="192" w:lineRule="auto"/>
    </w:pPr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EA8"/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D13D2"/>
    <w:pPr>
      <w:spacing w:before="120" w:after="120"/>
      <w:jc w:val="center"/>
    </w:pPr>
    <w:rPr>
      <w:b/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A1467"/>
    <w:rPr>
      <w:rFonts w:cs="Georgia"/>
      <w:b/>
      <w:color w:val="FFFFFF" w:themeColor="background1"/>
      <w:sz w:val="36"/>
      <w:szCs w:val="36"/>
    </w:rPr>
  </w:style>
  <w:style w:type="paragraph" w:styleId="Quote">
    <w:name w:val="Quote"/>
    <w:basedOn w:val="BodyText"/>
    <w:next w:val="Normal"/>
    <w:link w:val="QuoteChar"/>
    <w:uiPriority w:val="29"/>
    <w:qFormat/>
    <w:rsid w:val="00E55A80"/>
    <w:pPr>
      <w:shd w:val="clear" w:color="auto" w:fill="595959" w:themeFill="text1" w:themeFillTint="A6"/>
      <w:spacing w:before="0" w:after="0" w:line="240" w:lineRule="auto"/>
      <w:ind w:left="113"/>
      <w:jc w:val="center"/>
    </w:pPr>
    <w:rPr>
      <w:rFonts w:ascii="Constantia" w:hAnsi="Constantia"/>
      <w:b/>
      <w:i/>
      <w:color w:val="FFFFFF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E55A80"/>
    <w:rPr>
      <w:rFonts w:ascii="Constantia" w:hAnsi="Constantia" w:cs="Georgia"/>
      <w:b/>
      <w:i/>
      <w:color w:val="FFFFFF"/>
      <w:spacing w:val="-8"/>
      <w:sz w:val="24"/>
      <w:szCs w:val="28"/>
      <w:shd w:val="clear" w:color="auto" w:fill="595959" w:themeFill="text1" w:themeFillTint="A6"/>
    </w:rPr>
  </w:style>
  <w:style w:type="paragraph" w:styleId="Header">
    <w:name w:val="header"/>
    <w:basedOn w:val="Normal"/>
    <w:link w:val="Head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BookTitle">
    <w:name w:val="Book Title"/>
    <w:basedOn w:val="DefaultParagraphFont"/>
    <w:uiPriority w:val="33"/>
    <w:semiHidden/>
    <w:rsid w:val="00034F4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034F4B"/>
    <w:rPr>
      <w:i/>
      <w:iCs/>
    </w:rPr>
  </w:style>
  <w:style w:type="character" w:styleId="Hashtag">
    <w:name w:val="Hashtag"/>
    <w:basedOn w:val="DefaultParagraphFont"/>
    <w:uiPriority w:val="99"/>
    <w:semiHidden/>
    <w:rsid w:val="00034F4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034F4B"/>
    <w:rPr>
      <w:i/>
      <w:iCs/>
      <w:color w:val="1B74B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34F4B"/>
    <w:pPr>
      <w:pBdr>
        <w:top w:val="single" w:sz="4" w:space="10" w:color="1B74BC" w:themeColor="accent1"/>
        <w:bottom w:val="single" w:sz="4" w:space="10" w:color="1B74BC" w:themeColor="accent1"/>
      </w:pBdr>
      <w:spacing w:before="360" w:after="360"/>
      <w:ind w:left="864" w:right="864"/>
      <w:jc w:val="center"/>
    </w:pPr>
    <w:rPr>
      <w:i/>
      <w:iCs/>
      <w:color w:val="1B74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4F4B"/>
    <w:rPr>
      <w:rFonts w:ascii="Arial" w:hAnsi="Arial" w:cs="Arial"/>
      <w:i/>
      <w:iCs/>
      <w:color w:val="1B74BC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034F4B"/>
    <w:rPr>
      <w:b/>
      <w:bCs/>
      <w:smallCaps/>
      <w:color w:val="1B74BC" w:themeColor="accent1"/>
      <w:spacing w:val="5"/>
    </w:rPr>
  </w:style>
  <w:style w:type="character" w:styleId="Strong">
    <w:name w:val="Strong"/>
    <w:basedOn w:val="DefaultParagraphFont"/>
    <w:uiPriority w:val="22"/>
    <w:semiHidden/>
    <w:rsid w:val="00034F4B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34F4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34F4B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0018"/>
  </w:style>
  <w:style w:type="paragraph" w:styleId="Footer">
    <w:name w:val="footer"/>
    <w:basedOn w:val="Normal"/>
    <w:link w:val="FooterChar"/>
    <w:uiPriority w:val="99"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0018"/>
  </w:style>
  <w:style w:type="table" w:styleId="TableGrid">
    <w:name w:val="Table Grid"/>
    <w:basedOn w:val="TableNormal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DarkBackground">
    <w:name w:val="Normal with Dark Background"/>
    <w:basedOn w:val="Normal"/>
    <w:uiPriority w:val="1"/>
    <w:semiHidden/>
    <w:qFormat/>
    <w:rsid w:val="006563D7"/>
    <w:rPr>
      <w:color w:val="FFFFFF" w:themeColor="background1"/>
    </w:rPr>
  </w:style>
  <w:style w:type="paragraph" w:customStyle="1" w:styleId="Heading1Alt">
    <w:name w:val="Heading 1 Alt"/>
    <w:basedOn w:val="Normal"/>
    <w:uiPriority w:val="1"/>
    <w:qFormat/>
    <w:rsid w:val="00616EA8"/>
    <w:pPr>
      <w:spacing w:before="120" w:line="180" w:lineRule="auto"/>
    </w:pPr>
    <w:rPr>
      <w:rFonts w:ascii="Calibri Light" w:hAnsi="Calibri Light"/>
      <w:b/>
      <w:caps/>
      <w:color w:val="001F5F"/>
      <w:sz w:val="56"/>
    </w:rPr>
  </w:style>
  <w:style w:type="paragraph" w:customStyle="1" w:styleId="Heading2Alt">
    <w:name w:val="Heading 2 Alt"/>
    <w:basedOn w:val="Normal"/>
    <w:uiPriority w:val="1"/>
    <w:semiHidden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NoSpacing">
    <w:name w:val="No Spacing"/>
    <w:uiPriority w:val="1"/>
    <w:semiHidden/>
    <w:qFormat/>
    <w:rsid w:val="006563D7"/>
    <w:pPr>
      <w:spacing w:after="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052F9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B004AA"/>
    <w:pPr>
      <w:kinsoku w:val="0"/>
      <w:overflowPunct w:val="0"/>
      <w:spacing w:after="0"/>
      <w:ind w:right="69"/>
      <w:jc w:val="right"/>
    </w:pPr>
    <w:rPr>
      <w:rFonts w:ascii="Constantia" w:hAnsi="Constantia"/>
      <w:color w:val="0075A2" w:themeColor="accent2" w:themeShade="BF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B004AA"/>
    <w:rPr>
      <w:rFonts w:ascii="Constantia" w:hAnsi="Constantia" w:cs="Georgia"/>
      <w:color w:val="0075A2" w:themeColor="accent2" w:themeShade="BF"/>
      <w:sz w:val="24"/>
      <w:szCs w:val="24"/>
    </w:rPr>
  </w:style>
  <w:style w:type="paragraph" w:customStyle="1" w:styleId="ContactDetails">
    <w:name w:val="Contact Details"/>
    <w:basedOn w:val="Normal"/>
    <w:uiPriority w:val="1"/>
    <w:qFormat/>
    <w:rsid w:val="00C503F2"/>
    <w:pPr>
      <w:shd w:val="clear" w:color="auto" w:fill="1B74BC" w:themeFill="accent1"/>
      <w:spacing w:after="120"/>
      <w:jc w:val="center"/>
    </w:pPr>
    <w:rPr>
      <w:b/>
      <w:i/>
      <w:color w:val="FFFFFF"/>
      <w:sz w:val="24"/>
    </w:rPr>
  </w:style>
  <w:style w:type="paragraph" w:customStyle="1" w:styleId="StoryHighlight">
    <w:name w:val="Story Highlight"/>
    <w:basedOn w:val="Normal"/>
    <w:uiPriority w:val="1"/>
    <w:qFormat/>
    <w:rsid w:val="00844B11"/>
    <w:pPr>
      <w:spacing w:line="300" w:lineRule="atLeast"/>
    </w:pPr>
    <w:rPr>
      <w:rFonts w:ascii="Constantia" w:hAnsi="Constantia"/>
      <w:b/>
      <w:i/>
      <w:color w:val="001F5F" w:themeColor="text2"/>
      <w:sz w:val="24"/>
      <w:szCs w:val="20"/>
    </w:rPr>
  </w:style>
  <w:style w:type="paragraph" w:customStyle="1" w:styleId="PhoneEmailWeb">
    <w:name w:val="PhoneEmailWeb"/>
    <w:basedOn w:val="ContactDetails"/>
    <w:uiPriority w:val="1"/>
    <w:qFormat/>
    <w:rsid w:val="00C503F2"/>
    <w:pPr>
      <w:shd w:val="clear" w:color="auto" w:fill="0075A2" w:themeFill="accent2" w:themeFillShade="BF"/>
    </w:pPr>
  </w:style>
  <w:style w:type="character" w:styleId="Hyperlink">
    <w:name w:val="Hyperlink"/>
    <w:basedOn w:val="DefaultParagraphFont"/>
    <w:uiPriority w:val="99"/>
    <w:unhideWhenUsed/>
    <w:rsid w:val="00E04EEF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versidefeeds@gmail.co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riversidefeeds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iversidefeeds@gmail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iversidefeeds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Hardware%20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001F5F"/>
      </a:dk2>
      <a:lt2>
        <a:srgbClr val="1DA4DF"/>
      </a:lt2>
      <a:accent1>
        <a:srgbClr val="1B74BC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1">
      <a:majorFont>
        <a:latin typeface="Calibri Light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1">
            <a:lumMod val="65000"/>
            <a:lumOff val="35000"/>
          </a:schemeClr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723A9-56A6-47D9-9F3B-BB28FB5F165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F57E44A-3D45-4861-997B-4E8202BF0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D030C-6CEE-4B8E-A7AE-3C2939DBDD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EEB869-2445-46D2-B43D-62C97356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Hardware newsletter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Links>
    <vt:vector size="12" baseType="variant">
      <vt:variant>
        <vt:i4>3407905</vt:i4>
      </vt:variant>
      <vt:variant>
        <vt:i4>3</vt:i4>
      </vt:variant>
      <vt:variant>
        <vt:i4>0</vt:i4>
      </vt:variant>
      <vt:variant>
        <vt:i4>5</vt:i4>
      </vt:variant>
      <vt:variant>
        <vt:lpwstr>http://www.riversidefeeds.net/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mailto:riversidefeeds@gmail.com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2023-01-03T17:22:00Z</dcterms:created>
  <dcterms:modified xsi:type="dcterms:W3CDTF">2023-01-03T20:33:00Z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